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A50" w:rsidRDefault="00AB2CCE" w:rsidP="00D25A50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1"/>
        </w:rPr>
      </w:pPr>
      <w:r w:rsidRPr="00F239B1">
        <w:rPr>
          <w:rFonts w:ascii="HG丸ｺﾞｼｯｸM-PRO" w:eastAsia="HG丸ｺﾞｼｯｸM-PRO" w:hAnsi="HG丸ｺﾞｼｯｸM-PRO" w:hint="eastAsia"/>
          <w:b/>
          <w:sz w:val="28"/>
          <w:szCs w:val="21"/>
        </w:rPr>
        <w:t xml:space="preserve"> </w:t>
      </w:r>
      <w:r w:rsidR="007D0605">
        <w:rPr>
          <w:rFonts w:ascii="HG丸ｺﾞｼｯｸM-PRO" w:eastAsia="HG丸ｺﾞｼｯｸM-PRO" w:hAnsi="HG丸ｺﾞｼｯｸM-PRO" w:hint="eastAsia"/>
          <w:b/>
          <w:sz w:val="28"/>
          <w:szCs w:val="21"/>
        </w:rPr>
        <w:t>「</w:t>
      </w:r>
      <w:r w:rsidR="00D25A50" w:rsidRPr="00F239B1">
        <w:rPr>
          <w:rFonts w:ascii="HG丸ｺﾞｼｯｸM-PRO" w:eastAsia="HG丸ｺﾞｼｯｸM-PRO" w:hAnsi="HG丸ｺﾞｼｯｸM-PRO" w:hint="eastAsia"/>
          <w:b/>
          <w:sz w:val="28"/>
          <w:szCs w:val="21"/>
        </w:rPr>
        <w:t>“発達障害啓発週間”作品展</w:t>
      </w:r>
      <w:r w:rsidR="000B3F48">
        <w:rPr>
          <w:rFonts w:ascii="HG丸ｺﾞｼｯｸM-PRO" w:eastAsia="HG丸ｺﾞｼｯｸM-PRO" w:hAnsi="HG丸ｺﾞｼｯｸM-PRO" w:hint="eastAsia"/>
          <w:b/>
          <w:sz w:val="28"/>
          <w:szCs w:val="21"/>
        </w:rPr>
        <w:t>（</w:t>
      </w:r>
      <w:r w:rsidR="00D25A50" w:rsidRPr="00F239B1">
        <w:rPr>
          <w:rFonts w:ascii="HG丸ｺﾞｼｯｸM-PRO" w:eastAsia="HG丸ｺﾞｼｯｸM-PRO" w:hAnsi="HG丸ｺﾞｼｯｸM-PRO" w:hint="eastAsia"/>
          <w:b/>
          <w:sz w:val="28"/>
          <w:szCs w:val="21"/>
        </w:rPr>
        <w:t>仮</w:t>
      </w:r>
      <w:r w:rsidR="000B3F48">
        <w:rPr>
          <w:rFonts w:ascii="HG丸ｺﾞｼｯｸM-PRO" w:eastAsia="HG丸ｺﾞｼｯｸM-PRO" w:hAnsi="HG丸ｺﾞｼｯｸM-PRO" w:hint="eastAsia"/>
          <w:b/>
          <w:sz w:val="28"/>
          <w:szCs w:val="21"/>
        </w:rPr>
        <w:t>）</w:t>
      </w:r>
      <w:r w:rsidR="007D0605">
        <w:rPr>
          <w:rFonts w:ascii="HG丸ｺﾞｼｯｸM-PRO" w:eastAsia="HG丸ｺﾞｼｯｸM-PRO" w:hAnsi="HG丸ｺﾞｼｯｸM-PRO" w:hint="eastAsia"/>
          <w:b/>
          <w:sz w:val="28"/>
          <w:szCs w:val="21"/>
        </w:rPr>
        <w:t>」流れ</w:t>
      </w:r>
    </w:p>
    <w:p w:rsidR="00D25A50" w:rsidRDefault="000B3F48" w:rsidP="00D25A50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1"/>
        </w:rPr>
      </w:pPr>
      <w:r>
        <w:rPr>
          <w:rFonts w:ascii="HG丸ｺﾞｼｯｸM-PRO" w:eastAsia="HG丸ｺﾞｼｯｸM-PRO" w:hAnsi="HG丸ｺﾞｼｯｸM-PRO"/>
          <w:b/>
          <w:sz w:val="28"/>
          <w:szCs w:val="21"/>
        </w:rPr>
        <w:t>（</w:t>
      </w:r>
      <w:r w:rsidR="00D25A50">
        <w:rPr>
          <w:rFonts w:ascii="HG丸ｺﾞｼｯｸM-PRO" w:eastAsia="HG丸ｺﾞｼｯｸM-PRO" w:hAnsi="HG丸ｺﾞｼｯｸM-PRO" w:hint="eastAsia"/>
          <w:b/>
          <w:sz w:val="28"/>
          <w:szCs w:val="21"/>
        </w:rPr>
        <w:t>あいプラザ1階ロビー</w:t>
      </w:r>
      <w:r>
        <w:rPr>
          <w:rFonts w:ascii="HG丸ｺﾞｼｯｸM-PRO" w:eastAsia="HG丸ｺﾞｼｯｸM-PRO" w:hAnsi="HG丸ｺﾞｼｯｸM-PRO"/>
          <w:b/>
          <w:sz w:val="28"/>
          <w:szCs w:val="21"/>
        </w:rPr>
        <w:t>）</w:t>
      </w:r>
    </w:p>
    <w:p w:rsidR="000B39DC" w:rsidRPr="00F239B1" w:rsidRDefault="000B39DC" w:rsidP="00D25A50">
      <w:pPr>
        <w:snapToGrid w:val="0"/>
        <w:jc w:val="center"/>
        <w:rPr>
          <w:rFonts w:ascii="HG丸ｺﾞｼｯｸM-PRO" w:eastAsia="HG丸ｺﾞｼｯｸM-PRO" w:hAnsi="HG丸ｺﾞｼｯｸM-PRO" w:hint="eastAsia"/>
          <w:b/>
          <w:sz w:val="28"/>
          <w:szCs w:val="21"/>
        </w:rPr>
      </w:pPr>
    </w:p>
    <w:p w:rsidR="000B39DC" w:rsidRPr="000B39DC" w:rsidRDefault="000B39DC" w:rsidP="000B39DC">
      <w:pPr>
        <w:snapToGrid w:val="0"/>
        <w:ind w:left="2"/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募集作品は、自閉症・発達障がい啓発のテーマカラーになっている青色の手形・足型による平面作品（形は自由</w:t>
      </w:r>
      <w:r>
        <w:rPr>
          <w:rFonts w:ascii="HG丸ｺﾞｼｯｸM-PRO" w:eastAsia="HG丸ｺﾞｼｯｸM-PRO" w:hAnsi="HG丸ｺﾞｼｯｸM-PRO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です。</w:t>
      </w:r>
    </w:p>
    <w:p w:rsidR="00D25A50" w:rsidRDefault="00AA3FFD" w:rsidP="00D25A50">
      <w:pPr>
        <w:snapToGrid w:val="0"/>
        <w:jc w:val="left"/>
        <w:rPr>
          <w:rFonts w:asciiTheme="minorEastAsia" w:hAnsiTheme="minorEastAsia"/>
          <w:szCs w:val="21"/>
          <w:bdr w:val="single" w:sz="4" w:space="0" w:color="auto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21ABF7" wp14:editId="4FCEFF57">
                <wp:simplePos x="0" y="0"/>
                <wp:positionH relativeFrom="column">
                  <wp:posOffset>3175</wp:posOffset>
                </wp:positionH>
                <wp:positionV relativeFrom="paragraph">
                  <wp:posOffset>93980</wp:posOffset>
                </wp:positionV>
                <wp:extent cx="1495425" cy="504825"/>
                <wp:effectExtent l="0" t="0" r="28575" b="19050"/>
                <wp:wrapNone/>
                <wp:docPr id="11" name="リボン: 上に曲が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0482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A50" w:rsidRPr="004D4D49" w:rsidRDefault="00D25A50" w:rsidP="000B39D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D4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展示前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1ABF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11" o:spid="_x0000_s1026" type="#_x0000_t54" style="position:absolute;margin-left:.25pt;margin-top:7.4pt;width:117.75pt;height:3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" adj="2700,18000" filled="f" strokecolor="black [3213]">
                <v:textbox>
                  <w:txbxContent>
                    <w:p w:rsidR="00D25A50" w:rsidRPr="004D4D49" w:rsidRDefault="00D25A50" w:rsidP="000B39DC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4D4D4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展示前</w:t>
                      </w:r>
                    </w:p>
                  </w:txbxContent>
                </v:textbox>
              </v:shape>
            </w:pict>
          </mc:Fallback>
        </mc:AlternateContent>
      </w:r>
    </w:p>
    <w:p w:rsidR="00D25A50" w:rsidRDefault="00D25A50" w:rsidP="00D25A50">
      <w:pPr>
        <w:snapToGrid w:val="0"/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:rsidR="00D25A50" w:rsidRDefault="00D25A50" w:rsidP="00D25A50">
      <w:pPr>
        <w:snapToGrid w:val="0"/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:rsidR="00D25A50" w:rsidRDefault="00D25A50" w:rsidP="00D25A50">
      <w:pPr>
        <w:snapToGrid w:val="0"/>
        <w:jc w:val="left"/>
        <w:rPr>
          <w:rFonts w:asciiTheme="minorEastAsia" w:hAnsiTheme="minorEastAsia"/>
          <w:szCs w:val="21"/>
        </w:rPr>
      </w:pPr>
    </w:p>
    <w:p w:rsidR="00D25A50" w:rsidRPr="005D27EA" w:rsidRDefault="00D25A50" w:rsidP="00D25A50">
      <w:pPr>
        <w:snapToGrid w:val="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●</w:t>
      </w:r>
      <w:r w:rsidRPr="005D27EA">
        <w:rPr>
          <w:rFonts w:ascii="HG丸ｺﾞｼｯｸM-PRO" w:eastAsia="HG丸ｺﾞｼｯｸM-PRO" w:hAnsi="HG丸ｺﾞｼｯｸM-PRO" w:hint="eastAsia"/>
          <w:b/>
          <w:szCs w:val="21"/>
        </w:rPr>
        <w:t>応募用紙を提出</w:t>
      </w:r>
      <w:r w:rsidR="000B3F48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Pr="005D27EA">
        <w:rPr>
          <w:rFonts w:ascii="HG丸ｺﾞｼｯｸM-PRO" w:eastAsia="HG丸ｺﾞｼｯｸM-PRO" w:hAnsi="HG丸ｺﾞｼｯｸM-PRO" w:hint="eastAsia"/>
          <w:b/>
          <w:szCs w:val="21"/>
        </w:rPr>
        <w:t>締切：2月15日</w:t>
      </w:r>
      <w:r w:rsidR="000B3F48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Pr="005D27EA">
        <w:rPr>
          <w:rFonts w:ascii="HG丸ｺﾞｼｯｸM-PRO" w:eastAsia="HG丸ｺﾞｼｯｸM-PRO" w:hAnsi="HG丸ｺﾞｼｯｸM-PRO" w:hint="eastAsia"/>
          <w:b/>
          <w:szCs w:val="21"/>
        </w:rPr>
        <w:t>金曜日</w:t>
      </w:r>
      <w:r w:rsidR="000B3F48">
        <w:rPr>
          <w:rFonts w:ascii="HG丸ｺﾞｼｯｸM-PRO" w:eastAsia="HG丸ｺﾞｼｯｸM-PRO" w:hAnsi="HG丸ｺﾞｼｯｸM-PRO" w:hint="eastAsia"/>
          <w:b/>
          <w:szCs w:val="21"/>
        </w:rPr>
        <w:t>）</w:t>
      </w:r>
      <w:r w:rsidR="000B3F48">
        <w:rPr>
          <w:rFonts w:ascii="HG丸ｺﾞｼｯｸM-PRO" w:eastAsia="HG丸ｺﾞｼｯｸM-PRO" w:hAnsi="HG丸ｺﾞｼｯｸM-PRO"/>
          <w:b/>
          <w:szCs w:val="21"/>
        </w:rPr>
        <w:t>）</w:t>
      </w:r>
    </w:p>
    <w:p w:rsidR="00D25A50" w:rsidRPr="005D27EA" w:rsidRDefault="00D25A50" w:rsidP="001F4687">
      <w:pPr>
        <w:snapToGrid w:val="0"/>
        <w:contextualSpacing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●</w:t>
      </w:r>
      <w:r w:rsidRPr="005D27EA">
        <w:rPr>
          <w:rFonts w:ascii="HG丸ｺﾞｼｯｸM-PRO" w:eastAsia="HG丸ｺﾞｼｯｸM-PRO" w:hAnsi="HG丸ｺﾞｼｯｸM-PRO" w:hint="eastAsia"/>
          <w:b/>
          <w:szCs w:val="21"/>
        </w:rPr>
        <w:t>作品の内容を確認</w:t>
      </w:r>
      <w:r w:rsidR="000B3F48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Pr="005D27EA">
        <w:rPr>
          <w:rFonts w:ascii="HG丸ｺﾞｼｯｸM-PRO" w:eastAsia="HG丸ｺﾞｼｯｸM-PRO" w:hAnsi="HG丸ｺﾞｼｯｸM-PRO" w:hint="eastAsia"/>
          <w:b/>
          <w:szCs w:val="21"/>
        </w:rPr>
        <w:t>3月中旬</w:t>
      </w:r>
      <w:r w:rsidR="000B3F48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:rsidR="00D25A50" w:rsidRPr="005D27EA" w:rsidRDefault="00D25A50" w:rsidP="001F4687">
      <w:pPr>
        <w:snapToGrid w:val="0"/>
        <w:ind w:leftChars="100" w:left="424" w:hangingChars="102" w:hanging="214"/>
        <w:contextualSpacing/>
        <w:jc w:val="left"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・展示のレイアウトを検討するため、あらかじめ作品の内容等について確認をさせていただきます。</w:t>
      </w:r>
    </w:p>
    <w:p w:rsidR="00D25A50" w:rsidRPr="000B39DC" w:rsidRDefault="00D25A50" w:rsidP="000B39DC">
      <w:pPr>
        <w:snapToGrid w:val="0"/>
        <w:ind w:leftChars="100" w:left="424" w:hangingChars="102" w:hanging="214"/>
        <w:contextualSpacing/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・作品の内容を確認するため、作品が写った写真の</w:t>
      </w:r>
      <w:r w:rsidR="001F4687" w:rsidRPr="005D27EA">
        <w:rPr>
          <w:rFonts w:ascii="HG丸ｺﾞｼｯｸM-PRO" w:eastAsia="HG丸ｺﾞｼｯｸM-PRO" w:hAnsi="HG丸ｺﾞｼｯｸM-PRO" w:hint="eastAsia"/>
          <w:szCs w:val="21"/>
        </w:rPr>
        <w:t>提示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をお願いする場合がありますので、ご協力ください。</w:t>
      </w:r>
    </w:p>
    <w:p w:rsidR="00D25A50" w:rsidRPr="001F4687" w:rsidRDefault="00612E71" w:rsidP="00D25A50">
      <w:pPr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2699ED" wp14:editId="0AEBF377">
                <wp:simplePos x="0" y="0"/>
                <wp:positionH relativeFrom="column">
                  <wp:posOffset>3175</wp:posOffset>
                </wp:positionH>
                <wp:positionV relativeFrom="paragraph">
                  <wp:posOffset>106680</wp:posOffset>
                </wp:positionV>
                <wp:extent cx="2600325" cy="504825"/>
                <wp:effectExtent l="0" t="0" r="28575" b="28575"/>
                <wp:wrapNone/>
                <wp:docPr id="12" name="リボン: 上に曲が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0482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5A50" w:rsidRPr="004D4D49" w:rsidRDefault="00D25A50" w:rsidP="000B39D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D4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搬入出・展示作業</w:t>
                            </w:r>
                          </w:p>
                          <w:p w:rsidR="00D25A50" w:rsidRPr="00CD15EB" w:rsidRDefault="00D25A50" w:rsidP="000B39D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2699ED" id="リボン: 上に曲がる 12" o:spid="_x0000_s1027" type="#_x0000_t54" style="position:absolute;margin-left:.25pt;margin-top:8.4pt;width:204.75pt;height:39.7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" adj="2700,18000" filled="f" strokecolor="windowText">
                <v:textbox inset=",2mm,,0">
                  <w:txbxContent>
                    <w:p w:rsidR="00D25A50" w:rsidRPr="004D4D49" w:rsidRDefault="00D25A50" w:rsidP="000B39DC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4D4D4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搬入出・展示作業</w:t>
                      </w:r>
                    </w:p>
                    <w:p w:rsidR="00D25A50" w:rsidRPr="00CD15EB" w:rsidRDefault="00D25A50" w:rsidP="000B39DC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5A50" w:rsidRDefault="00D25A50" w:rsidP="00D25A50">
      <w:pPr>
        <w:snapToGrid w:val="0"/>
        <w:jc w:val="left"/>
        <w:rPr>
          <w:rFonts w:asciiTheme="minorEastAsia" w:hAnsiTheme="minorEastAsia"/>
          <w:szCs w:val="21"/>
        </w:rPr>
      </w:pPr>
    </w:p>
    <w:p w:rsidR="00D25A50" w:rsidRDefault="00D25A50" w:rsidP="00D25A50">
      <w:pPr>
        <w:snapToGrid w:val="0"/>
        <w:jc w:val="left"/>
        <w:rPr>
          <w:rFonts w:asciiTheme="minorEastAsia" w:hAnsiTheme="minorEastAsia"/>
          <w:szCs w:val="21"/>
        </w:rPr>
      </w:pPr>
    </w:p>
    <w:p w:rsidR="00D25A50" w:rsidRDefault="00D25A50" w:rsidP="00D25A50">
      <w:pPr>
        <w:snapToGrid w:val="0"/>
        <w:jc w:val="left"/>
        <w:rPr>
          <w:rFonts w:asciiTheme="minorEastAsia" w:hAnsiTheme="minorEastAsia"/>
          <w:b/>
          <w:szCs w:val="21"/>
        </w:rPr>
      </w:pPr>
    </w:p>
    <w:p w:rsidR="00D22C2C" w:rsidRPr="00D22C2C" w:rsidRDefault="00D22C2C" w:rsidP="00D25A50">
      <w:pPr>
        <w:snapToGrid w:val="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D22C2C">
        <w:rPr>
          <w:rFonts w:ascii="HG丸ｺﾞｼｯｸM-PRO" w:eastAsia="HG丸ｺﾞｼｯｸM-PRO" w:hAnsi="HG丸ｺﾞｼｯｸM-PRO" w:hint="eastAsia"/>
          <w:b/>
          <w:szCs w:val="21"/>
        </w:rPr>
        <w:t>●展示</w:t>
      </w:r>
      <w:r>
        <w:rPr>
          <w:rFonts w:ascii="HG丸ｺﾞｼｯｸM-PRO" w:eastAsia="HG丸ｺﾞｼｯｸM-PRO" w:hAnsi="HG丸ｺﾞｼｯｸM-PRO" w:hint="eastAsia"/>
          <w:b/>
          <w:szCs w:val="21"/>
        </w:rPr>
        <w:t>方法</w:t>
      </w:r>
    </w:p>
    <w:p w:rsidR="00D22C2C" w:rsidRPr="00D22C2C" w:rsidRDefault="00D22C2C" w:rsidP="00D22C2C">
      <w:pPr>
        <w:snapToGrid w:val="0"/>
        <w:ind w:leftChars="100" w:left="210"/>
        <w:jc w:val="left"/>
        <w:rPr>
          <w:rFonts w:ascii="HG丸ｺﾞｼｯｸM-PRO" w:eastAsia="HG丸ｺﾞｼｯｸM-PRO" w:hAnsi="HG丸ｺﾞｼｯｸM-PRO"/>
          <w:szCs w:val="21"/>
        </w:rPr>
      </w:pPr>
      <w:r w:rsidRPr="00D22C2C">
        <w:rPr>
          <w:rFonts w:ascii="HG丸ｺﾞｼｯｸM-PRO" w:eastAsia="HG丸ｺﾞｼｯｸM-PRO" w:hAnsi="HG丸ｺﾞｼｯｸM-PRO" w:hint="eastAsia"/>
          <w:szCs w:val="21"/>
        </w:rPr>
        <w:t>あいプラザ1階ロビーのガラス面に屋外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（</w:t>
      </w:r>
      <w:r w:rsidRPr="00D22C2C">
        <w:rPr>
          <w:rFonts w:ascii="HG丸ｺﾞｼｯｸM-PRO" w:eastAsia="HG丸ｺﾞｼｯｸM-PRO" w:hAnsi="HG丸ｺﾞｼｯｸM-PRO" w:hint="eastAsia"/>
          <w:szCs w:val="21"/>
        </w:rPr>
        <w:t>新宮中央公園側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）</w:t>
      </w:r>
      <w:r w:rsidRPr="00D22C2C">
        <w:rPr>
          <w:rFonts w:ascii="HG丸ｺﾞｼｯｸM-PRO" w:eastAsia="HG丸ｺﾞｼｯｸM-PRO" w:hAnsi="HG丸ｺﾞｼｯｸM-PRO" w:hint="eastAsia"/>
          <w:szCs w:val="21"/>
        </w:rPr>
        <w:t>へ向けて、テープ等を使用し、展示予定です。</w:t>
      </w:r>
    </w:p>
    <w:p w:rsidR="00D25A50" w:rsidRPr="005D27EA" w:rsidRDefault="00D25A50" w:rsidP="001F4687">
      <w:pPr>
        <w:snapToGrid w:val="0"/>
        <w:contextualSpacing/>
        <w:rPr>
          <w:rFonts w:ascii="HG丸ｺﾞｼｯｸM-PRO" w:eastAsia="HG丸ｺﾞｼｯｸM-PRO" w:hAnsi="HG丸ｺﾞｼｯｸM-PRO"/>
          <w:b/>
          <w:szCs w:val="21"/>
        </w:rPr>
      </w:pPr>
      <w:r w:rsidRPr="005D27EA">
        <w:rPr>
          <w:rFonts w:ascii="HG丸ｺﾞｼｯｸM-PRO" w:eastAsia="HG丸ｺﾞｼｯｸM-PRO" w:hAnsi="HG丸ｺﾞｼｯｸM-PRO" w:hint="eastAsia"/>
          <w:b/>
          <w:szCs w:val="21"/>
        </w:rPr>
        <w:t>●搬入</w:t>
      </w:r>
      <w:r w:rsidR="00F92B4A">
        <w:rPr>
          <w:rFonts w:ascii="HG丸ｺﾞｼｯｸM-PRO" w:eastAsia="HG丸ｺﾞｼｯｸM-PRO" w:hAnsi="HG丸ｺﾞｼｯｸM-PRO" w:hint="eastAsia"/>
          <w:b/>
          <w:szCs w:val="21"/>
        </w:rPr>
        <w:t>・展示作業</w:t>
      </w:r>
    </w:p>
    <w:p w:rsidR="009E4055" w:rsidRPr="005D27EA" w:rsidRDefault="001F4687" w:rsidP="009E4055">
      <w:pPr>
        <w:snapToGrid w:val="0"/>
        <w:ind w:leftChars="100" w:left="210"/>
        <w:contextualSpacing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3月26日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（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火曜日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）</w:t>
      </w:r>
      <w:r w:rsidR="009E4055" w:rsidRPr="005D27EA">
        <w:rPr>
          <w:rFonts w:ascii="HG丸ｺﾞｼｯｸM-PRO" w:eastAsia="HG丸ｺﾞｼｯｸM-PRO" w:hAnsi="HG丸ｺﾞｼｯｸM-PRO" w:hint="eastAsia"/>
          <w:szCs w:val="21"/>
        </w:rPr>
        <w:t>～</w:t>
      </w:r>
      <w:r w:rsidR="00D25A50" w:rsidRPr="005D27EA">
        <w:rPr>
          <w:rFonts w:ascii="HG丸ｺﾞｼｯｸM-PRO" w:eastAsia="HG丸ｺﾞｼｯｸM-PRO" w:hAnsi="HG丸ｺﾞｼｯｸM-PRO" w:hint="eastAsia"/>
          <w:szCs w:val="21"/>
        </w:rPr>
        <w:t>4月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1日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（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月曜日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）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の午前中までに</w:t>
      </w:r>
      <w:r w:rsidR="007D0605">
        <w:rPr>
          <w:rFonts w:ascii="HG丸ｺﾞｼｯｸM-PRO" w:eastAsia="HG丸ｺﾞｼｯｸM-PRO" w:hAnsi="HG丸ｺﾞｼｯｸM-PRO" w:hint="eastAsia"/>
          <w:szCs w:val="21"/>
        </w:rPr>
        <w:t>作品を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廿日市市障がい福祉相談センターきらりあ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（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あいプラザ3階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）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までお持ちください。</w:t>
      </w:r>
      <w:r w:rsidR="009E4055" w:rsidRPr="005D27EA">
        <w:rPr>
          <w:rFonts w:ascii="HG丸ｺﾞｼｯｸM-PRO" w:eastAsia="HG丸ｺﾞｼｯｸM-PRO" w:hAnsi="HG丸ｺﾞｼｯｸM-PRO" w:hint="eastAsia"/>
          <w:szCs w:val="21"/>
        </w:rPr>
        <w:t>展示作業は主催者</w:t>
      </w:r>
      <w:r w:rsidR="009B6ED7" w:rsidRPr="005D27EA">
        <w:rPr>
          <w:rFonts w:ascii="HG丸ｺﾞｼｯｸM-PRO" w:eastAsia="HG丸ｺﾞｼｯｸM-PRO" w:hAnsi="HG丸ｺﾞｼｯｸM-PRO" w:hint="eastAsia"/>
          <w:szCs w:val="21"/>
        </w:rPr>
        <w:t>側</w:t>
      </w:r>
      <w:r w:rsidR="009E4055" w:rsidRPr="005D27EA">
        <w:rPr>
          <w:rFonts w:ascii="HG丸ｺﾞｼｯｸM-PRO" w:eastAsia="HG丸ｺﾞｼｯｸM-PRO" w:hAnsi="HG丸ｺﾞｼｯｸM-PRO" w:hint="eastAsia"/>
          <w:szCs w:val="21"/>
        </w:rPr>
        <w:t>で行う予定です。</w:t>
      </w:r>
    </w:p>
    <w:p w:rsidR="00D25A50" w:rsidRPr="005D27EA" w:rsidRDefault="00D25A50" w:rsidP="001F4687">
      <w:pPr>
        <w:snapToGrid w:val="0"/>
        <w:contextualSpacing/>
        <w:rPr>
          <w:rFonts w:ascii="HG丸ｺﾞｼｯｸM-PRO" w:eastAsia="HG丸ｺﾞｼｯｸM-PRO" w:hAnsi="HG丸ｺﾞｼｯｸM-PRO"/>
          <w:b/>
          <w:szCs w:val="21"/>
        </w:rPr>
      </w:pPr>
      <w:r w:rsidRPr="005D27EA">
        <w:rPr>
          <w:rFonts w:ascii="HG丸ｺﾞｼｯｸM-PRO" w:eastAsia="HG丸ｺﾞｼｯｸM-PRO" w:hAnsi="HG丸ｺﾞｼｯｸM-PRO" w:hint="eastAsia"/>
          <w:b/>
          <w:szCs w:val="21"/>
        </w:rPr>
        <w:t>●展示期間</w:t>
      </w:r>
    </w:p>
    <w:p w:rsidR="00D25A50" w:rsidRPr="005D27EA" w:rsidRDefault="00D25A50" w:rsidP="001F4687">
      <w:pPr>
        <w:snapToGrid w:val="0"/>
        <w:ind w:leftChars="100" w:left="210"/>
        <w:contextualSpacing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4月</w:t>
      </w:r>
      <w:r w:rsidR="001F4687" w:rsidRPr="005D27EA">
        <w:rPr>
          <w:rFonts w:ascii="HG丸ｺﾞｼｯｸM-PRO" w:eastAsia="HG丸ｺﾞｼｯｸM-PRO" w:hAnsi="HG丸ｺﾞｼｯｸM-PRO" w:hint="eastAsia"/>
          <w:szCs w:val="21"/>
        </w:rPr>
        <w:t>2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（</w:t>
      </w:r>
      <w:r w:rsidR="001F4687" w:rsidRPr="005D27EA">
        <w:rPr>
          <w:rFonts w:ascii="HG丸ｺﾞｼｯｸM-PRO" w:eastAsia="HG丸ｺﾞｼｯｸM-PRO" w:hAnsi="HG丸ｺﾞｼｯｸM-PRO" w:hint="eastAsia"/>
          <w:szCs w:val="21"/>
        </w:rPr>
        <w:t>火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曜日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）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～</w:t>
      </w:r>
      <w:r w:rsidR="00B414FE">
        <w:rPr>
          <w:rFonts w:ascii="HG丸ｺﾞｼｯｸM-PRO" w:eastAsia="HG丸ｺﾞｼｯｸM-PRO" w:hAnsi="HG丸ｺﾞｼｯｸM-PRO" w:hint="eastAsia"/>
          <w:szCs w:val="21"/>
        </w:rPr>
        <w:t>４月</w:t>
      </w:r>
      <w:r w:rsidR="001F4687" w:rsidRPr="005D27EA">
        <w:rPr>
          <w:rFonts w:ascii="HG丸ｺﾞｼｯｸM-PRO" w:eastAsia="HG丸ｺﾞｼｯｸM-PRO" w:hAnsi="HG丸ｺﾞｼｯｸM-PRO" w:hint="eastAsia"/>
          <w:szCs w:val="21"/>
        </w:rPr>
        <w:t>8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（</w:t>
      </w:r>
      <w:r w:rsidR="001F4687" w:rsidRPr="005D27EA">
        <w:rPr>
          <w:rFonts w:ascii="HG丸ｺﾞｼｯｸM-PRO" w:eastAsia="HG丸ｺﾞｼｯｸM-PRO" w:hAnsi="HG丸ｺﾞｼｯｸM-PRO" w:hint="eastAsia"/>
          <w:szCs w:val="21"/>
        </w:rPr>
        <w:t>月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曜日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D25A50" w:rsidRPr="005D27EA" w:rsidRDefault="00D25A50" w:rsidP="001F4687">
      <w:pPr>
        <w:snapToGrid w:val="0"/>
        <w:contextualSpacing/>
        <w:rPr>
          <w:rFonts w:ascii="HG丸ｺﾞｼｯｸM-PRO" w:eastAsia="HG丸ｺﾞｼｯｸM-PRO" w:hAnsi="HG丸ｺﾞｼｯｸM-PRO"/>
          <w:b/>
          <w:szCs w:val="21"/>
        </w:rPr>
      </w:pPr>
      <w:r w:rsidRPr="005D27EA">
        <w:rPr>
          <w:rFonts w:ascii="HG丸ｺﾞｼｯｸM-PRO" w:eastAsia="HG丸ｺﾞｼｯｸM-PRO" w:hAnsi="HG丸ｺﾞｼｯｸM-PRO" w:hint="eastAsia"/>
          <w:b/>
          <w:szCs w:val="21"/>
        </w:rPr>
        <w:t>●搬出</w:t>
      </w:r>
    </w:p>
    <w:p w:rsidR="00D25A50" w:rsidRPr="000B39DC" w:rsidRDefault="009E4055" w:rsidP="000B39DC">
      <w:pPr>
        <w:snapToGrid w:val="0"/>
        <w:ind w:leftChars="100" w:left="210"/>
        <w:contextualSpacing/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4月10日</w:t>
      </w:r>
      <w:r w:rsidR="000B3F4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</w:t>
      </w:r>
      <w:r w:rsidRPr="005D27E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水曜日</w:t>
      </w:r>
      <w:r w:rsidR="000B3F4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  <w:r w:rsidRPr="005D27E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～</w:t>
      </w:r>
      <w:r w:rsidR="00B414F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４月</w:t>
      </w:r>
      <w:r w:rsidRPr="005D27E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16日</w:t>
      </w:r>
      <w:r w:rsidR="000B3F4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</w:t>
      </w:r>
      <w:r w:rsidR="00CD0F1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火曜日</w:t>
      </w:r>
      <w:r w:rsidR="000B3F4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  <w:r w:rsidRPr="005D27E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までに廿日市市障がい福祉相談センターきらりあ</w:t>
      </w:r>
      <w:r w:rsidR="000B3F4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</w:t>
      </w:r>
      <w:r w:rsidRPr="005D27E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あいプラザ3階</w:t>
      </w:r>
      <w:r w:rsidR="000B3F48">
        <w:rPr>
          <w:rFonts w:ascii="HG丸ｺﾞｼｯｸM-PRO" w:eastAsia="HG丸ｺﾞｼｯｸM-PRO" w:hAnsi="HG丸ｺﾞｼｯｸM-PRO"/>
          <w:color w:val="000000" w:themeColor="text1"/>
          <w:szCs w:val="21"/>
        </w:rPr>
        <w:t>）</w:t>
      </w:r>
      <w:r w:rsidRPr="005D27E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まで</w:t>
      </w:r>
      <w:r w:rsidR="00B414F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作品の</w:t>
      </w:r>
      <w:r w:rsidR="00AC6C07" w:rsidRPr="005D27E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回収に</w:t>
      </w:r>
      <w:r w:rsidRPr="005D27E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お越しください。</w:t>
      </w:r>
    </w:p>
    <w:p w:rsidR="00D25A50" w:rsidRDefault="009B6ED7" w:rsidP="00D25A50">
      <w:pPr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E7D1F5" wp14:editId="106E608D">
                <wp:simplePos x="0" y="0"/>
                <wp:positionH relativeFrom="column">
                  <wp:posOffset>4445</wp:posOffset>
                </wp:positionH>
                <wp:positionV relativeFrom="paragraph">
                  <wp:posOffset>111760</wp:posOffset>
                </wp:positionV>
                <wp:extent cx="1743075" cy="504825"/>
                <wp:effectExtent l="0" t="0" r="28575" b="28575"/>
                <wp:wrapNone/>
                <wp:docPr id="13" name="リボン: 上に曲が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0482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5A50" w:rsidRPr="004D4D49" w:rsidRDefault="00D25A50" w:rsidP="000B39D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D4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留意事項</w:t>
                            </w:r>
                          </w:p>
                          <w:p w:rsidR="00D25A50" w:rsidRPr="00CD15EB" w:rsidRDefault="00D25A50" w:rsidP="000B39D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E7D1F5" id="リボン: 上に曲がる 13" o:spid="_x0000_s1028" type="#_x0000_t54" style="position:absolute;margin-left:.35pt;margin-top:8.8pt;width:137.25pt;height:39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" adj="2700,18000" filled="f" strokecolor="windowText">
                <v:textbox inset=",2mm">
                  <w:txbxContent>
                    <w:p w:rsidR="00D25A50" w:rsidRPr="004D4D49" w:rsidRDefault="00D25A50" w:rsidP="000B39DC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4D4D4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留意事項</w:t>
                      </w:r>
                    </w:p>
                    <w:p w:rsidR="00D25A50" w:rsidRPr="00CD15EB" w:rsidRDefault="00D25A50" w:rsidP="000B39DC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5A50" w:rsidRPr="00AC6C07" w:rsidRDefault="00D25A50" w:rsidP="00D25A50">
      <w:pPr>
        <w:snapToGrid w:val="0"/>
        <w:jc w:val="left"/>
        <w:rPr>
          <w:rFonts w:asciiTheme="minorEastAsia" w:hAnsiTheme="minorEastAsia"/>
          <w:szCs w:val="21"/>
        </w:rPr>
      </w:pPr>
    </w:p>
    <w:p w:rsidR="00D25A50" w:rsidRDefault="00D25A50" w:rsidP="00D25A50">
      <w:pPr>
        <w:snapToGrid w:val="0"/>
        <w:jc w:val="left"/>
        <w:rPr>
          <w:rFonts w:asciiTheme="minorEastAsia" w:hAnsiTheme="minorEastAsia"/>
          <w:szCs w:val="21"/>
        </w:rPr>
      </w:pPr>
    </w:p>
    <w:p w:rsidR="009B6ED7" w:rsidRDefault="009B6ED7" w:rsidP="00D25A50">
      <w:pPr>
        <w:snapToGrid w:val="0"/>
        <w:contextualSpacing/>
        <w:jc w:val="left"/>
        <w:rPr>
          <w:rFonts w:asciiTheme="minorEastAsia" w:hAnsiTheme="minorEastAsia"/>
          <w:szCs w:val="21"/>
        </w:rPr>
      </w:pPr>
    </w:p>
    <w:p w:rsidR="00D25A50" w:rsidRDefault="00D25A50" w:rsidP="00D25A50">
      <w:pPr>
        <w:snapToGrid w:val="0"/>
        <w:contextualSpacing/>
        <w:jc w:val="left"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・出展料は無料。ただし作品の搬入・搬出に要する費用は、出展者の負担とします。</w:t>
      </w:r>
    </w:p>
    <w:p w:rsidR="00AA462D" w:rsidRPr="00AA462D" w:rsidRDefault="00AA462D" w:rsidP="00AA462D">
      <w:pPr>
        <w:snapToGrid w:val="0"/>
        <w:ind w:left="141" w:hangingChars="67" w:hanging="141"/>
        <w:contextualSpacing/>
        <w:jc w:val="left"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・基本的には応募のあったすべての作品を展示予定ですが、開催</w:t>
      </w:r>
      <w:r>
        <w:rPr>
          <w:rFonts w:ascii="HG丸ｺﾞｼｯｸM-PRO" w:eastAsia="HG丸ｺﾞｼｯｸM-PRO" w:hAnsi="HG丸ｺﾞｼｯｸM-PRO" w:hint="eastAsia"/>
          <w:szCs w:val="21"/>
        </w:rPr>
        <w:t>趣旨を大きく逸脱する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場合、出展をお断りさせていただく場合があります。</w:t>
      </w:r>
    </w:p>
    <w:p w:rsidR="009D181C" w:rsidRPr="009D181C" w:rsidRDefault="009D181C" w:rsidP="009D181C">
      <w:pPr>
        <w:tabs>
          <w:tab w:val="left" w:pos="426"/>
        </w:tabs>
        <w:snapToGrid w:val="0"/>
        <w:ind w:left="141" w:hangingChars="67" w:hanging="141"/>
        <w:contextualSpacing/>
        <w:jc w:val="left"/>
        <w:rPr>
          <w:rFonts w:ascii="HG丸ｺﾞｼｯｸM-PRO" w:eastAsia="HG丸ｺﾞｼｯｸM-PRO" w:hAnsi="HG丸ｺﾞｼｯｸM-PRO"/>
        </w:rPr>
      </w:pPr>
      <w:r w:rsidRPr="005D27EA">
        <w:rPr>
          <w:rFonts w:ascii="HG丸ｺﾞｼｯｸM-PRO" w:eastAsia="HG丸ｺﾞｼｯｸM-PRO" w:hAnsi="HG丸ｺﾞｼｯｸM-PRO" w:hint="eastAsia"/>
        </w:rPr>
        <w:t>・作品名、作者名の掲示の有無については、出展者の判断にお任せします。</w:t>
      </w:r>
    </w:p>
    <w:p w:rsidR="009E4055" w:rsidRPr="005D27EA" w:rsidRDefault="00D25A50" w:rsidP="00953955">
      <w:pPr>
        <w:snapToGrid w:val="0"/>
        <w:ind w:left="141" w:hangingChars="67" w:hanging="141"/>
        <w:contextualSpacing/>
        <w:jc w:val="left"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・作品の取り扱いには十分注意しますが、</w:t>
      </w:r>
      <w:r w:rsidR="007D0605">
        <w:rPr>
          <w:rFonts w:ascii="HG丸ｺﾞｼｯｸM-PRO" w:eastAsia="HG丸ｺﾞｼｯｸM-PRO" w:hAnsi="HG丸ｺﾞｼｯｸM-PRO" w:hint="eastAsia"/>
          <w:szCs w:val="21"/>
        </w:rPr>
        <w:t>汚れ、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破損</w:t>
      </w:r>
      <w:r w:rsidR="007D0605">
        <w:rPr>
          <w:rFonts w:ascii="HG丸ｺﾞｼｯｸM-PRO" w:eastAsia="HG丸ｺﾞｼｯｸM-PRO" w:hAnsi="HG丸ｺﾞｼｯｸM-PRO" w:hint="eastAsia"/>
          <w:szCs w:val="21"/>
        </w:rPr>
        <w:t>等、万が一の事故に対する責任は負いかねます。</w:t>
      </w:r>
    </w:p>
    <w:p w:rsidR="001A65DD" w:rsidRPr="00AA462D" w:rsidRDefault="00D25A50" w:rsidP="00AA462D">
      <w:pPr>
        <w:snapToGrid w:val="0"/>
        <w:ind w:left="141" w:hangingChars="67" w:hanging="141"/>
        <w:contextualSpacing/>
        <w:jc w:val="left"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・著作権は作者に帰属しますが、管理、記録等のために展示作品を撮影し、はつかいち福祉ねっとのホームページ、広報誌等で使用する場合があります。</w:t>
      </w:r>
      <w:r w:rsidR="001A65DD">
        <w:rPr>
          <w:rFonts w:ascii="HG丸ｺﾞｼｯｸM-PRO" w:eastAsia="HG丸ｺﾞｼｯｸM-PRO" w:hAnsi="HG丸ｺﾞｼｯｸM-PRO"/>
          <w:b/>
          <w:sz w:val="28"/>
          <w:szCs w:val="21"/>
        </w:rPr>
        <w:br w:type="page"/>
      </w:r>
    </w:p>
    <w:p w:rsidR="000E0F1A" w:rsidRDefault="00021CFD" w:rsidP="00F239B1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1"/>
        </w:rPr>
        <w:lastRenderedPageBreak/>
        <w:t>「</w:t>
      </w:r>
      <w:r w:rsidR="00F239B1" w:rsidRPr="00F239B1">
        <w:rPr>
          <w:rFonts w:ascii="HG丸ｺﾞｼｯｸM-PRO" w:eastAsia="HG丸ｺﾞｼｯｸM-PRO" w:hAnsi="HG丸ｺﾞｼｯｸM-PRO" w:hint="eastAsia"/>
          <w:b/>
          <w:sz w:val="28"/>
          <w:szCs w:val="21"/>
        </w:rPr>
        <w:t>“発達障害啓発週間”</w:t>
      </w:r>
      <w:r w:rsidR="000E0F1A" w:rsidRPr="00F239B1">
        <w:rPr>
          <w:rFonts w:ascii="HG丸ｺﾞｼｯｸM-PRO" w:eastAsia="HG丸ｺﾞｼｯｸM-PRO" w:hAnsi="HG丸ｺﾞｼｯｸM-PRO" w:hint="eastAsia"/>
          <w:b/>
          <w:sz w:val="28"/>
          <w:szCs w:val="21"/>
        </w:rPr>
        <w:t>作品展</w:t>
      </w:r>
      <w:r w:rsidR="000B3F48">
        <w:rPr>
          <w:rFonts w:ascii="HG丸ｺﾞｼｯｸM-PRO" w:eastAsia="HG丸ｺﾞｼｯｸM-PRO" w:hAnsi="HG丸ｺﾞｼｯｸM-PRO" w:hint="eastAsia"/>
          <w:b/>
          <w:sz w:val="28"/>
          <w:szCs w:val="21"/>
        </w:rPr>
        <w:t>（</w:t>
      </w:r>
      <w:r w:rsidR="00F239B1" w:rsidRPr="00F239B1">
        <w:rPr>
          <w:rFonts w:ascii="HG丸ｺﾞｼｯｸM-PRO" w:eastAsia="HG丸ｺﾞｼｯｸM-PRO" w:hAnsi="HG丸ｺﾞｼｯｸM-PRO" w:hint="eastAsia"/>
          <w:b/>
          <w:sz w:val="28"/>
          <w:szCs w:val="21"/>
        </w:rPr>
        <w:t>仮</w:t>
      </w:r>
      <w:r w:rsidR="000B3F48">
        <w:rPr>
          <w:rFonts w:ascii="HG丸ｺﾞｼｯｸM-PRO" w:eastAsia="HG丸ｺﾞｼｯｸM-PRO" w:hAnsi="HG丸ｺﾞｼｯｸM-PRO" w:hint="eastAsia"/>
          <w:b/>
          <w:sz w:val="28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b/>
          <w:sz w:val="28"/>
          <w:szCs w:val="21"/>
        </w:rPr>
        <w:t>」流れ</w:t>
      </w:r>
    </w:p>
    <w:p w:rsidR="00DD5111" w:rsidRPr="00F239B1" w:rsidRDefault="000B3F48" w:rsidP="00F239B1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1"/>
        </w:rPr>
      </w:pPr>
      <w:r>
        <w:rPr>
          <w:rFonts w:ascii="HG丸ｺﾞｼｯｸM-PRO" w:eastAsia="HG丸ｺﾞｼｯｸM-PRO" w:hAnsi="HG丸ｺﾞｼｯｸM-PRO"/>
          <w:b/>
          <w:sz w:val="28"/>
          <w:szCs w:val="21"/>
        </w:rPr>
        <w:t>（</w:t>
      </w:r>
      <w:r w:rsidR="00DD5111">
        <w:rPr>
          <w:rFonts w:ascii="HG丸ｺﾞｼｯｸM-PRO" w:eastAsia="HG丸ｺﾞｼｯｸM-PRO" w:hAnsi="HG丸ｺﾞｼｯｸM-PRO"/>
          <w:b/>
          <w:sz w:val="28"/>
          <w:szCs w:val="21"/>
        </w:rPr>
        <w:t>はつかいち美術ギャラリー・市民ホール</w:t>
      </w:r>
      <w:r>
        <w:rPr>
          <w:rFonts w:ascii="HG丸ｺﾞｼｯｸM-PRO" w:eastAsia="HG丸ｺﾞｼｯｸM-PRO" w:hAnsi="HG丸ｺﾞｼｯｸM-PRO"/>
          <w:b/>
          <w:sz w:val="28"/>
          <w:szCs w:val="21"/>
        </w:rPr>
        <w:t>）</w:t>
      </w:r>
    </w:p>
    <w:p w:rsidR="000E0F1A" w:rsidRDefault="000E0F1A" w:rsidP="001A65DD">
      <w:pPr>
        <w:snapToGrid w:val="0"/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:rsidR="000B39DC" w:rsidRDefault="000B39DC" w:rsidP="001A65DD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0B39DC">
        <w:rPr>
          <w:rFonts w:ascii="HG丸ｺﾞｼｯｸM-PRO" w:eastAsia="HG丸ｺﾞｼｯｸM-PRO" w:hAnsi="HG丸ｺﾞｼｯｸM-PRO" w:hint="eastAsia"/>
          <w:szCs w:val="21"/>
        </w:rPr>
        <w:t>募集作品は、絵画、書、工芸、陶芸、写真等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>基本的には自由です。</w:t>
      </w:r>
    </w:p>
    <w:p w:rsidR="000B39DC" w:rsidRPr="000B39DC" w:rsidRDefault="000B39DC" w:rsidP="001A65DD">
      <w:pPr>
        <w:snapToGrid w:val="0"/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119380</wp:posOffset>
                </wp:positionV>
                <wp:extent cx="1495425" cy="485775"/>
                <wp:effectExtent l="0" t="0" r="28575" b="28575"/>
                <wp:wrapNone/>
                <wp:docPr id="5" name="リボン: 上に曲が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8577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455" w:rsidRPr="004D4D49" w:rsidRDefault="009C2455" w:rsidP="000B39D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D4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展示前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リボン: 上に曲がる 5" o:spid="_x0000_s1029" type="#_x0000_t54" style="position:absolute;margin-left:.35pt;margin-top:9.4pt;width:117.75pt;height:38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" adj="2700,18000" filled="f" strokecolor="black [3213]">
                <v:textbox>
                  <w:txbxContent>
                    <w:p w:rsidR="009C2455" w:rsidRPr="004D4D49" w:rsidRDefault="009C2455" w:rsidP="000B39DC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4D4D4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展示前</w:t>
                      </w:r>
                    </w:p>
                  </w:txbxContent>
                </v:textbox>
              </v:shape>
            </w:pict>
          </mc:Fallback>
        </mc:AlternateContent>
      </w:r>
    </w:p>
    <w:p w:rsidR="000E0F1A" w:rsidRDefault="000E0F1A" w:rsidP="000E0F1A">
      <w:pPr>
        <w:snapToGrid w:val="0"/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:rsidR="000E0F1A" w:rsidRDefault="000E0F1A" w:rsidP="000E0F1A">
      <w:pPr>
        <w:snapToGrid w:val="0"/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:rsidR="00F86568" w:rsidRPr="000B39DC" w:rsidRDefault="00F86568" w:rsidP="00F86568">
      <w:pPr>
        <w:snapToGrid w:val="0"/>
        <w:jc w:val="left"/>
        <w:rPr>
          <w:rFonts w:asciiTheme="minorEastAsia" w:hAnsiTheme="minorEastAsia"/>
          <w:szCs w:val="21"/>
        </w:rPr>
      </w:pPr>
    </w:p>
    <w:p w:rsidR="00F86568" w:rsidRPr="005D27EA" w:rsidRDefault="004D4D49" w:rsidP="00F86568">
      <w:pPr>
        <w:snapToGrid w:val="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●</w:t>
      </w:r>
      <w:r w:rsidR="00F86568" w:rsidRPr="005D27EA">
        <w:rPr>
          <w:rFonts w:ascii="HG丸ｺﾞｼｯｸM-PRO" w:eastAsia="HG丸ｺﾞｼｯｸM-PRO" w:hAnsi="HG丸ｺﾞｼｯｸM-PRO" w:hint="eastAsia"/>
          <w:b/>
          <w:szCs w:val="21"/>
        </w:rPr>
        <w:t>応募用紙を提出</w:t>
      </w:r>
      <w:r w:rsidR="000B3F48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DD5111" w:rsidRPr="005D27EA">
        <w:rPr>
          <w:rFonts w:ascii="HG丸ｺﾞｼｯｸM-PRO" w:eastAsia="HG丸ｺﾞｼｯｸM-PRO" w:hAnsi="HG丸ｺﾞｼｯｸM-PRO" w:hint="eastAsia"/>
          <w:b/>
          <w:szCs w:val="21"/>
        </w:rPr>
        <w:t>締切：2月15日</w:t>
      </w:r>
      <w:r w:rsidR="000B3F48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DD5111" w:rsidRPr="005D27EA">
        <w:rPr>
          <w:rFonts w:ascii="HG丸ｺﾞｼｯｸM-PRO" w:eastAsia="HG丸ｺﾞｼｯｸM-PRO" w:hAnsi="HG丸ｺﾞｼｯｸM-PRO" w:hint="eastAsia"/>
          <w:b/>
          <w:szCs w:val="21"/>
        </w:rPr>
        <w:t>金曜日</w:t>
      </w:r>
      <w:r w:rsidR="000B3F48">
        <w:rPr>
          <w:rFonts w:ascii="HG丸ｺﾞｼｯｸM-PRO" w:eastAsia="HG丸ｺﾞｼｯｸM-PRO" w:hAnsi="HG丸ｺﾞｼｯｸM-PRO" w:hint="eastAsia"/>
          <w:b/>
          <w:szCs w:val="21"/>
        </w:rPr>
        <w:t>）</w:t>
      </w:r>
      <w:r w:rsidR="000B3F48">
        <w:rPr>
          <w:rFonts w:ascii="HG丸ｺﾞｼｯｸM-PRO" w:eastAsia="HG丸ｺﾞｼｯｸM-PRO" w:hAnsi="HG丸ｺﾞｼｯｸM-PRO"/>
          <w:b/>
          <w:szCs w:val="21"/>
        </w:rPr>
        <w:t>）</w:t>
      </w:r>
    </w:p>
    <w:p w:rsidR="00F86568" w:rsidRPr="00021CFD" w:rsidRDefault="004D4D49" w:rsidP="00F86568">
      <w:pPr>
        <w:snapToGrid w:val="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●</w:t>
      </w:r>
      <w:r w:rsidR="00F86568" w:rsidRPr="005D27EA">
        <w:rPr>
          <w:rFonts w:ascii="HG丸ｺﾞｼｯｸM-PRO" w:eastAsia="HG丸ｺﾞｼｯｸM-PRO" w:hAnsi="HG丸ｺﾞｼｯｸM-PRO" w:hint="eastAsia"/>
          <w:b/>
          <w:szCs w:val="21"/>
        </w:rPr>
        <w:t>作品の内容、点数等を確認</w:t>
      </w:r>
      <w:r w:rsidR="000B3F48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Pr="005D27EA">
        <w:rPr>
          <w:rFonts w:ascii="HG丸ｺﾞｼｯｸM-PRO" w:eastAsia="HG丸ｺﾞｼｯｸM-PRO" w:hAnsi="HG丸ｺﾞｼｯｸM-PRO" w:hint="eastAsia"/>
          <w:b/>
          <w:szCs w:val="21"/>
        </w:rPr>
        <w:t>3月中旬</w:t>
      </w:r>
      <w:r w:rsidR="000B3F48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:rsidR="00F86568" w:rsidRPr="005D27EA" w:rsidRDefault="00F86568" w:rsidP="00F86568">
      <w:pPr>
        <w:snapToGrid w:val="0"/>
        <w:ind w:leftChars="100" w:left="424" w:hangingChars="102" w:hanging="214"/>
        <w:jc w:val="left"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・展示のレイアウトを検討するため、</w:t>
      </w:r>
      <w:r w:rsidR="004D4D49" w:rsidRPr="005D27EA">
        <w:rPr>
          <w:rFonts w:ascii="HG丸ｺﾞｼｯｸM-PRO" w:eastAsia="HG丸ｺﾞｼｯｸM-PRO" w:hAnsi="HG丸ｺﾞｼｯｸM-PRO" w:hint="eastAsia"/>
          <w:szCs w:val="21"/>
        </w:rPr>
        <w:t>あらかじめ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作品の内容、点数等について</w:t>
      </w:r>
      <w:r w:rsidR="00DD5111" w:rsidRPr="005D27EA">
        <w:rPr>
          <w:rFonts w:ascii="HG丸ｺﾞｼｯｸM-PRO" w:eastAsia="HG丸ｺﾞｼｯｸM-PRO" w:hAnsi="HG丸ｺﾞｼｯｸM-PRO" w:hint="eastAsia"/>
          <w:szCs w:val="21"/>
        </w:rPr>
        <w:t>確認を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させていただきます。</w:t>
      </w:r>
    </w:p>
    <w:p w:rsidR="00F86568" w:rsidRDefault="00F86568" w:rsidP="00F86568">
      <w:pPr>
        <w:snapToGrid w:val="0"/>
        <w:ind w:leftChars="100" w:left="424" w:hangingChars="102" w:hanging="214"/>
        <w:jc w:val="left"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・作品の内容を確認するため、作品</w:t>
      </w:r>
      <w:r w:rsidR="004D4D49" w:rsidRPr="005D27EA">
        <w:rPr>
          <w:rFonts w:ascii="HG丸ｺﾞｼｯｸM-PRO" w:eastAsia="HG丸ｺﾞｼｯｸM-PRO" w:hAnsi="HG丸ｺﾞｼｯｸM-PRO" w:hint="eastAsia"/>
          <w:szCs w:val="21"/>
        </w:rPr>
        <w:t>が写った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写真の提示をお願いする場合がありますので、ご協力ください。</w:t>
      </w:r>
    </w:p>
    <w:p w:rsidR="000B39DC" w:rsidRPr="005D27EA" w:rsidRDefault="000B39DC" w:rsidP="00F86568">
      <w:pPr>
        <w:snapToGrid w:val="0"/>
        <w:ind w:leftChars="100" w:left="424" w:hangingChars="102" w:hanging="214"/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50DDEF" wp14:editId="765F0771">
                <wp:simplePos x="0" y="0"/>
                <wp:positionH relativeFrom="column">
                  <wp:posOffset>4445</wp:posOffset>
                </wp:positionH>
                <wp:positionV relativeFrom="paragraph">
                  <wp:posOffset>104775</wp:posOffset>
                </wp:positionV>
                <wp:extent cx="2600325" cy="495300"/>
                <wp:effectExtent l="0" t="0" r="28575" b="19050"/>
                <wp:wrapNone/>
                <wp:docPr id="9" name="リボン: 上に曲が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9530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2455" w:rsidRPr="004D4D49" w:rsidRDefault="009C2455" w:rsidP="000B39D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D4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搬入出・展示作業</w:t>
                            </w:r>
                          </w:p>
                          <w:p w:rsidR="009C2455" w:rsidRPr="00CD15EB" w:rsidRDefault="009C2455" w:rsidP="000B39D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DDEF" id="リボン: 上に曲がる 9" o:spid="_x0000_s1030" type="#_x0000_t54" style="position:absolute;left:0;text-align:left;margin-left:.35pt;margin-top:8.25pt;width:204.75pt;height:3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" adj="2700,18000" filled="f" strokecolor="windowText">
                <v:textbox inset=",2mm,,0">
                  <w:txbxContent>
                    <w:p w:rsidR="009C2455" w:rsidRPr="004D4D49" w:rsidRDefault="009C2455" w:rsidP="000B39DC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4D4D4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搬入出・展示作業</w:t>
                      </w:r>
                    </w:p>
                    <w:p w:rsidR="009C2455" w:rsidRPr="00CD15EB" w:rsidRDefault="009C2455" w:rsidP="000B39DC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39B1" w:rsidRDefault="00F239B1" w:rsidP="00ED0756">
      <w:pPr>
        <w:snapToGrid w:val="0"/>
        <w:jc w:val="left"/>
        <w:rPr>
          <w:rFonts w:asciiTheme="minorEastAsia" w:hAnsiTheme="minorEastAsia"/>
          <w:szCs w:val="21"/>
        </w:rPr>
      </w:pPr>
    </w:p>
    <w:p w:rsidR="00F239B1" w:rsidRDefault="00F239B1" w:rsidP="00ED0756">
      <w:pPr>
        <w:snapToGrid w:val="0"/>
        <w:jc w:val="left"/>
        <w:rPr>
          <w:rFonts w:asciiTheme="minorEastAsia" w:hAnsiTheme="minorEastAsia"/>
          <w:szCs w:val="21"/>
        </w:rPr>
      </w:pPr>
    </w:p>
    <w:p w:rsidR="00CD15EB" w:rsidRPr="004D4D49" w:rsidRDefault="00CD15EB" w:rsidP="00ED0756">
      <w:pPr>
        <w:snapToGrid w:val="0"/>
        <w:jc w:val="left"/>
        <w:rPr>
          <w:rFonts w:asciiTheme="minorEastAsia" w:hAnsiTheme="minorEastAsia" w:hint="eastAsia"/>
          <w:b/>
          <w:szCs w:val="21"/>
        </w:rPr>
      </w:pPr>
    </w:p>
    <w:p w:rsidR="00DD5111" w:rsidRPr="005D27EA" w:rsidRDefault="004D4D49" w:rsidP="00ED0756">
      <w:pPr>
        <w:snapToGrid w:val="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5D27EA">
        <w:rPr>
          <w:rFonts w:ascii="HG丸ｺﾞｼｯｸM-PRO" w:eastAsia="HG丸ｺﾞｼｯｸM-PRO" w:hAnsi="HG丸ｺﾞｼｯｸM-PRO" w:hint="eastAsia"/>
          <w:b/>
          <w:szCs w:val="21"/>
        </w:rPr>
        <w:t>●</w:t>
      </w:r>
      <w:r w:rsidR="00F86568" w:rsidRPr="005D27EA">
        <w:rPr>
          <w:rFonts w:ascii="HG丸ｺﾞｼｯｸM-PRO" w:eastAsia="HG丸ｺﾞｼｯｸM-PRO" w:hAnsi="HG丸ｺﾞｼｯｸM-PRO" w:hint="eastAsia"/>
          <w:b/>
          <w:szCs w:val="21"/>
        </w:rPr>
        <w:t>展示</w:t>
      </w:r>
      <w:r w:rsidR="009B6ED7" w:rsidRPr="005D27EA">
        <w:rPr>
          <w:rFonts w:ascii="HG丸ｺﾞｼｯｸM-PRO" w:eastAsia="HG丸ｺﾞｼｯｸM-PRO" w:hAnsi="HG丸ｺﾞｼｯｸM-PRO" w:hint="eastAsia"/>
          <w:b/>
          <w:szCs w:val="21"/>
        </w:rPr>
        <w:t>場所・位置</w:t>
      </w:r>
      <w:r w:rsidR="000B3F48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9B6ED7" w:rsidRPr="005D27EA">
        <w:rPr>
          <w:rFonts w:ascii="HG丸ｺﾞｼｯｸM-PRO" w:eastAsia="HG丸ｺﾞｼｯｸM-PRO" w:hAnsi="HG丸ｺﾞｼｯｸM-PRO" w:hint="eastAsia"/>
          <w:b/>
          <w:szCs w:val="21"/>
        </w:rPr>
        <w:t>レイアウト</w:t>
      </w:r>
      <w:r w:rsidR="000B3F48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:rsidR="009B6ED7" w:rsidRPr="005D27EA" w:rsidRDefault="009B6ED7" w:rsidP="009B6ED7">
      <w:pPr>
        <w:snapToGrid w:val="0"/>
        <w:ind w:leftChars="100" w:left="210"/>
        <w:jc w:val="left"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・事前に展示場所・位置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（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レイアウト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）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をお知らせします。</w:t>
      </w:r>
    </w:p>
    <w:p w:rsidR="009B6ED7" w:rsidRPr="005D27EA" w:rsidRDefault="009B6ED7" w:rsidP="009B6ED7">
      <w:pPr>
        <w:snapToGrid w:val="0"/>
        <w:ind w:leftChars="100" w:left="424" w:hangingChars="102" w:hanging="214"/>
        <w:jc w:val="left"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・展示場所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（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美術ギャラリーまたは市民ホール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）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については、主催者側で決めさせていただきます。</w:t>
      </w:r>
      <w:r w:rsidR="00021CFD">
        <w:rPr>
          <w:rFonts w:ascii="HG丸ｺﾞｼｯｸM-PRO" w:eastAsia="HG丸ｺﾞｼｯｸM-PRO" w:hAnsi="HG丸ｺﾞｼｯｸM-PRO" w:hint="eastAsia"/>
          <w:szCs w:val="21"/>
        </w:rPr>
        <w:t>事前に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ご希望</w:t>
      </w:r>
      <w:r w:rsidR="00021CFD">
        <w:rPr>
          <w:rFonts w:ascii="HG丸ｺﾞｼｯｸM-PRO" w:eastAsia="HG丸ｺﾞｼｯｸM-PRO" w:hAnsi="HG丸ｺﾞｼｯｸM-PRO" w:hint="eastAsia"/>
          <w:szCs w:val="21"/>
        </w:rPr>
        <w:t>を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承</w:t>
      </w:r>
      <w:r w:rsidR="00021CFD">
        <w:rPr>
          <w:rFonts w:ascii="HG丸ｺﾞｼｯｸM-PRO" w:eastAsia="HG丸ｺﾞｼｯｸM-PRO" w:hAnsi="HG丸ｺﾞｼｯｸM-PRO" w:hint="eastAsia"/>
          <w:szCs w:val="21"/>
        </w:rPr>
        <w:t>ることもできます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が、ご希望に添えない場合がありますので、ご了承ください。</w:t>
      </w:r>
    </w:p>
    <w:p w:rsidR="00DD5111" w:rsidRPr="005D27EA" w:rsidRDefault="004D4D49" w:rsidP="00DD5111">
      <w:pPr>
        <w:snapToGrid w:val="0"/>
        <w:rPr>
          <w:rFonts w:ascii="HG丸ｺﾞｼｯｸM-PRO" w:eastAsia="HG丸ｺﾞｼｯｸM-PRO" w:hAnsi="HG丸ｺﾞｼｯｸM-PRO"/>
          <w:b/>
          <w:szCs w:val="21"/>
        </w:rPr>
      </w:pPr>
      <w:r w:rsidRPr="005D27EA">
        <w:rPr>
          <w:rFonts w:ascii="HG丸ｺﾞｼｯｸM-PRO" w:eastAsia="HG丸ｺﾞｼｯｸM-PRO" w:hAnsi="HG丸ｺﾞｼｯｸM-PRO" w:hint="eastAsia"/>
          <w:b/>
          <w:szCs w:val="21"/>
        </w:rPr>
        <w:t>●</w:t>
      </w:r>
      <w:r w:rsidR="00DD5111" w:rsidRPr="005D27EA">
        <w:rPr>
          <w:rFonts w:ascii="HG丸ｺﾞｼｯｸM-PRO" w:eastAsia="HG丸ｺﾞｼｯｸM-PRO" w:hAnsi="HG丸ｺﾞｼｯｸM-PRO" w:hint="eastAsia"/>
          <w:b/>
          <w:szCs w:val="21"/>
        </w:rPr>
        <w:t>搬入</w:t>
      </w:r>
      <w:r w:rsidR="00F92B4A">
        <w:rPr>
          <w:rFonts w:ascii="HG丸ｺﾞｼｯｸM-PRO" w:eastAsia="HG丸ｺﾞｼｯｸM-PRO" w:hAnsi="HG丸ｺﾞｼｯｸM-PRO" w:hint="eastAsia"/>
          <w:b/>
          <w:szCs w:val="21"/>
        </w:rPr>
        <w:t>・展示作業</w:t>
      </w:r>
    </w:p>
    <w:p w:rsidR="00DD5111" w:rsidRDefault="00F92B4A" w:rsidP="00DD5111">
      <w:pPr>
        <w:snapToGrid w:val="0"/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DD5111" w:rsidRPr="005D27EA">
        <w:rPr>
          <w:rFonts w:ascii="HG丸ｺﾞｼｯｸM-PRO" w:eastAsia="HG丸ｺﾞｼｯｸM-PRO" w:hAnsi="HG丸ｺﾞｼｯｸM-PRO" w:hint="eastAsia"/>
          <w:szCs w:val="21"/>
        </w:rPr>
        <w:t>4月2日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（</w:t>
      </w:r>
      <w:r w:rsidR="00DD5111" w:rsidRPr="005D27EA">
        <w:rPr>
          <w:rFonts w:ascii="HG丸ｺﾞｼｯｸM-PRO" w:eastAsia="HG丸ｺﾞｼｯｸM-PRO" w:hAnsi="HG丸ｺﾞｼｯｸM-PRO" w:hint="eastAsia"/>
          <w:szCs w:val="21"/>
        </w:rPr>
        <w:t>火曜日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）</w:t>
      </w:r>
      <w:r w:rsidR="00DD5111" w:rsidRPr="005D27EA">
        <w:rPr>
          <w:rFonts w:ascii="HG丸ｺﾞｼｯｸM-PRO" w:eastAsia="HG丸ｺﾞｼｯｸM-PRO" w:hAnsi="HG丸ｺﾞｼｯｸM-PRO" w:hint="eastAsia"/>
          <w:szCs w:val="21"/>
        </w:rPr>
        <w:t>13時30分</w:t>
      </w:r>
      <w:r w:rsidR="009E4055" w:rsidRPr="005D27EA">
        <w:rPr>
          <w:rFonts w:ascii="HG丸ｺﾞｼｯｸM-PRO" w:eastAsia="HG丸ｺﾞｼｯｸM-PRO" w:hAnsi="HG丸ｺﾞｼｯｸM-PRO" w:hint="eastAsia"/>
          <w:szCs w:val="21"/>
        </w:rPr>
        <w:t>～</w:t>
      </w:r>
      <w:r w:rsidR="00DD5111" w:rsidRPr="005D27EA">
        <w:rPr>
          <w:rFonts w:ascii="HG丸ｺﾞｼｯｸM-PRO" w:eastAsia="HG丸ｺﾞｼｯｸM-PRO" w:hAnsi="HG丸ｺﾞｼｯｸM-PRO" w:hint="eastAsia"/>
          <w:szCs w:val="21"/>
        </w:rPr>
        <w:t>18時を予定しています。</w:t>
      </w:r>
    </w:p>
    <w:p w:rsidR="00F92B4A" w:rsidRDefault="00F92B4A" w:rsidP="00F92B4A">
      <w:pPr>
        <w:snapToGrid w:val="0"/>
        <w:ind w:leftChars="100" w:left="351" w:hangingChars="67" w:hanging="141"/>
        <w:contextualSpacing/>
        <w:jc w:val="left"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・壁面に押しピンや虫ピンの使用はできますが、テープ類の使用はできません。絵画、写真等については、額に入れられることをお勧めします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（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額は出展者でご用意ください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）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F92B4A" w:rsidRPr="005D27EA" w:rsidRDefault="00F92B4A" w:rsidP="00F92B4A">
      <w:pPr>
        <w:snapToGrid w:val="0"/>
        <w:ind w:leftChars="100" w:left="424" w:hangingChars="102" w:hanging="214"/>
        <w:contextualSpacing/>
        <w:jc w:val="left"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・陶芸等の立体作品については、展示ケースでの展示が可能です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事前に主催者からご希望の有無を伺います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）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F92B4A" w:rsidRPr="00F92B4A" w:rsidRDefault="00F92B4A" w:rsidP="00F92B4A">
      <w:pPr>
        <w:tabs>
          <w:tab w:val="left" w:pos="426"/>
        </w:tabs>
        <w:snapToGrid w:val="0"/>
        <w:ind w:leftChars="100" w:left="351" w:hangingChars="67" w:hanging="141"/>
        <w:contextualSpacing/>
        <w:jc w:val="left"/>
        <w:rPr>
          <w:rFonts w:ascii="HG丸ｺﾞｼｯｸM-PRO" w:eastAsia="HG丸ｺﾞｼｯｸM-PRO" w:hAnsi="HG丸ｺﾞｼｯｸM-PRO"/>
        </w:rPr>
      </w:pPr>
      <w:r w:rsidRPr="005D27EA">
        <w:rPr>
          <w:rFonts w:ascii="HG丸ｺﾞｼｯｸM-PRO" w:eastAsia="HG丸ｺﾞｼｯｸM-PRO" w:hAnsi="HG丸ｺﾞｼｯｸM-PRO" w:hint="eastAsia"/>
        </w:rPr>
        <w:t>・作品名、作者名の掲示の有無については、出展者の判断にお任せします。</w:t>
      </w:r>
    </w:p>
    <w:p w:rsidR="00DD5111" w:rsidRPr="005D27EA" w:rsidRDefault="004D4D49" w:rsidP="00DD5111">
      <w:pPr>
        <w:snapToGrid w:val="0"/>
        <w:rPr>
          <w:rFonts w:ascii="HG丸ｺﾞｼｯｸM-PRO" w:eastAsia="HG丸ｺﾞｼｯｸM-PRO" w:hAnsi="HG丸ｺﾞｼｯｸM-PRO"/>
          <w:b/>
          <w:szCs w:val="21"/>
        </w:rPr>
      </w:pPr>
      <w:r w:rsidRPr="005D27EA">
        <w:rPr>
          <w:rFonts w:ascii="HG丸ｺﾞｼｯｸM-PRO" w:eastAsia="HG丸ｺﾞｼｯｸM-PRO" w:hAnsi="HG丸ｺﾞｼｯｸM-PRO" w:hint="eastAsia"/>
          <w:b/>
          <w:szCs w:val="21"/>
        </w:rPr>
        <w:t>●</w:t>
      </w:r>
      <w:r w:rsidR="00DD5111" w:rsidRPr="005D27EA">
        <w:rPr>
          <w:rFonts w:ascii="HG丸ｺﾞｼｯｸM-PRO" w:eastAsia="HG丸ｺﾞｼｯｸM-PRO" w:hAnsi="HG丸ｺﾞｼｯｸM-PRO" w:hint="eastAsia"/>
          <w:b/>
          <w:szCs w:val="21"/>
        </w:rPr>
        <w:t>展示期間</w:t>
      </w:r>
    </w:p>
    <w:p w:rsidR="00DD5111" w:rsidRPr="005D27EA" w:rsidRDefault="00DD5111" w:rsidP="00DD5111">
      <w:pPr>
        <w:snapToGrid w:val="0"/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・はつかいち美術ギャラリー：4月3日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（</w:t>
      </w:r>
      <w:r w:rsidR="004D4D49" w:rsidRPr="005D27EA">
        <w:rPr>
          <w:rFonts w:ascii="HG丸ｺﾞｼｯｸM-PRO" w:eastAsia="HG丸ｺﾞｼｯｸM-PRO" w:hAnsi="HG丸ｺﾞｼｯｸM-PRO" w:hint="eastAsia"/>
          <w:szCs w:val="21"/>
        </w:rPr>
        <w:t>水曜日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）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～</w:t>
      </w:r>
      <w:r w:rsidR="00021CFD">
        <w:rPr>
          <w:rFonts w:ascii="HG丸ｺﾞｼｯｸM-PRO" w:eastAsia="HG丸ｺﾞｼｯｸM-PRO" w:hAnsi="HG丸ｺﾞｼｯｸM-PRO" w:hint="eastAsia"/>
          <w:szCs w:val="21"/>
        </w:rPr>
        <w:t>４月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7日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（</w:t>
      </w:r>
      <w:r w:rsidR="004D4D49" w:rsidRPr="005D27EA">
        <w:rPr>
          <w:rFonts w:ascii="HG丸ｺﾞｼｯｸM-PRO" w:eastAsia="HG丸ｺﾞｼｯｸM-PRO" w:hAnsi="HG丸ｺﾞｼｯｸM-PRO" w:hint="eastAsia"/>
          <w:szCs w:val="21"/>
        </w:rPr>
        <w:t>日曜日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DD5111" w:rsidRPr="00021CFD" w:rsidRDefault="00DD5111" w:rsidP="00DD5111">
      <w:pPr>
        <w:snapToGrid w:val="0"/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・市民ホール：4月3日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（</w:t>
      </w:r>
      <w:r w:rsidR="004D4D49" w:rsidRPr="005D27EA">
        <w:rPr>
          <w:rFonts w:ascii="HG丸ｺﾞｼｯｸM-PRO" w:eastAsia="HG丸ｺﾞｼｯｸM-PRO" w:hAnsi="HG丸ｺﾞｼｯｸM-PRO" w:hint="eastAsia"/>
          <w:szCs w:val="21"/>
        </w:rPr>
        <w:t>水曜日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）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～</w:t>
      </w:r>
      <w:r w:rsidR="00021CFD">
        <w:rPr>
          <w:rFonts w:ascii="HG丸ｺﾞｼｯｸM-PRO" w:eastAsia="HG丸ｺﾞｼｯｸM-PRO" w:hAnsi="HG丸ｺﾞｼｯｸM-PRO" w:hint="eastAsia"/>
          <w:szCs w:val="21"/>
        </w:rPr>
        <w:t>４月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8日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（</w:t>
      </w:r>
      <w:r w:rsidR="004D4D49" w:rsidRPr="005D27EA">
        <w:rPr>
          <w:rFonts w:ascii="HG丸ｺﾞｼｯｸM-PRO" w:eastAsia="HG丸ｺﾞｼｯｸM-PRO" w:hAnsi="HG丸ｺﾞｼｯｸM-PRO" w:hint="eastAsia"/>
          <w:szCs w:val="21"/>
        </w:rPr>
        <w:t>月曜日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DD5111" w:rsidRPr="005D27EA" w:rsidRDefault="004D4D49" w:rsidP="00DD5111">
      <w:pPr>
        <w:snapToGrid w:val="0"/>
        <w:rPr>
          <w:rFonts w:ascii="HG丸ｺﾞｼｯｸM-PRO" w:eastAsia="HG丸ｺﾞｼｯｸM-PRO" w:hAnsi="HG丸ｺﾞｼｯｸM-PRO"/>
          <w:b/>
          <w:szCs w:val="21"/>
        </w:rPr>
      </w:pPr>
      <w:r w:rsidRPr="005D27EA">
        <w:rPr>
          <w:rFonts w:ascii="HG丸ｺﾞｼｯｸM-PRO" w:eastAsia="HG丸ｺﾞｼｯｸM-PRO" w:hAnsi="HG丸ｺﾞｼｯｸM-PRO" w:hint="eastAsia"/>
          <w:b/>
          <w:szCs w:val="21"/>
        </w:rPr>
        <w:t>●</w:t>
      </w:r>
      <w:r w:rsidR="00DD5111" w:rsidRPr="005D27EA">
        <w:rPr>
          <w:rFonts w:ascii="HG丸ｺﾞｼｯｸM-PRO" w:eastAsia="HG丸ｺﾞｼｯｸM-PRO" w:hAnsi="HG丸ｺﾞｼｯｸM-PRO" w:hint="eastAsia"/>
          <w:b/>
          <w:szCs w:val="21"/>
        </w:rPr>
        <w:t>搬出</w:t>
      </w:r>
    </w:p>
    <w:p w:rsidR="00CD15EB" w:rsidRPr="005D27EA" w:rsidRDefault="00F92B4A" w:rsidP="00DD5111">
      <w:pPr>
        <w:snapToGrid w:val="0"/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DD5111" w:rsidRPr="005D27EA">
        <w:rPr>
          <w:rFonts w:ascii="HG丸ｺﾞｼｯｸM-PRO" w:eastAsia="HG丸ｺﾞｼｯｸM-PRO" w:hAnsi="HG丸ｺﾞｼｯｸM-PRO" w:hint="eastAsia"/>
          <w:szCs w:val="21"/>
        </w:rPr>
        <w:t>4月9日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（</w:t>
      </w:r>
      <w:r w:rsidR="00DD5111" w:rsidRPr="005D27EA">
        <w:rPr>
          <w:rFonts w:ascii="HG丸ｺﾞｼｯｸM-PRO" w:eastAsia="HG丸ｺﾞｼｯｸM-PRO" w:hAnsi="HG丸ｺﾞｼｯｸM-PRO" w:hint="eastAsia"/>
          <w:szCs w:val="21"/>
        </w:rPr>
        <w:t>火曜日</w:t>
      </w:r>
      <w:r w:rsidR="000B3F48">
        <w:rPr>
          <w:rFonts w:ascii="HG丸ｺﾞｼｯｸM-PRO" w:eastAsia="HG丸ｺﾞｼｯｸM-PRO" w:hAnsi="HG丸ｺﾞｼｯｸM-PRO" w:hint="eastAsia"/>
          <w:szCs w:val="21"/>
        </w:rPr>
        <w:t>）</w:t>
      </w:r>
      <w:r w:rsidR="00DD5111" w:rsidRPr="005D27EA">
        <w:rPr>
          <w:rFonts w:ascii="HG丸ｺﾞｼｯｸM-PRO" w:eastAsia="HG丸ｺﾞｼｯｸM-PRO" w:hAnsi="HG丸ｺﾞｼｯｸM-PRO" w:hint="eastAsia"/>
          <w:szCs w:val="21"/>
        </w:rPr>
        <w:t>10時</w:t>
      </w:r>
      <w:r w:rsidR="009E4055" w:rsidRPr="005D27EA">
        <w:rPr>
          <w:rFonts w:ascii="HG丸ｺﾞｼｯｸM-PRO" w:eastAsia="HG丸ｺﾞｼｯｸM-PRO" w:hAnsi="HG丸ｺﾞｼｯｸM-PRO" w:hint="eastAsia"/>
          <w:szCs w:val="21"/>
        </w:rPr>
        <w:t>～</w:t>
      </w:r>
      <w:r w:rsidR="00DD5111" w:rsidRPr="005D27EA">
        <w:rPr>
          <w:rFonts w:ascii="HG丸ｺﾞｼｯｸM-PRO" w:eastAsia="HG丸ｺﾞｼｯｸM-PRO" w:hAnsi="HG丸ｺﾞｼｯｸM-PRO" w:hint="eastAsia"/>
          <w:szCs w:val="21"/>
        </w:rPr>
        <w:t>13時を予定しています。</w:t>
      </w:r>
    </w:p>
    <w:p w:rsidR="00F92B4A" w:rsidRPr="005D27EA" w:rsidRDefault="00F92B4A" w:rsidP="00F92B4A">
      <w:pPr>
        <w:tabs>
          <w:tab w:val="left" w:pos="426"/>
        </w:tabs>
        <w:snapToGrid w:val="0"/>
        <w:ind w:left="141" w:hangingChars="67" w:hanging="141"/>
        <w:contextualSpacing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5D27EA">
        <w:rPr>
          <w:rFonts w:ascii="HG丸ｺﾞｼｯｸM-PRO" w:eastAsia="HG丸ｺﾞｼｯｸM-PRO" w:hAnsi="HG丸ｺﾞｼｯｸM-PRO" w:hint="eastAsia"/>
        </w:rPr>
        <w:t>搬入出は出展者</w:t>
      </w:r>
      <w:r w:rsidR="000B3F48">
        <w:rPr>
          <w:rFonts w:ascii="HG丸ｺﾞｼｯｸM-PRO" w:eastAsia="HG丸ｺﾞｼｯｸM-PRO" w:hAnsi="HG丸ｺﾞｼｯｸM-PRO" w:hint="eastAsia"/>
        </w:rPr>
        <w:t>（</w:t>
      </w:r>
      <w:r w:rsidRPr="005D27EA">
        <w:rPr>
          <w:rFonts w:ascii="HG丸ｺﾞｼｯｸM-PRO" w:eastAsia="HG丸ｺﾞｼｯｸM-PRO" w:hAnsi="HG丸ｺﾞｼｯｸM-PRO" w:hint="eastAsia"/>
        </w:rPr>
        <w:t>関係者含む</w:t>
      </w:r>
      <w:r w:rsidR="000B3F48">
        <w:rPr>
          <w:rFonts w:ascii="HG丸ｺﾞｼｯｸM-PRO" w:eastAsia="HG丸ｺﾞｼｯｸM-PRO" w:hAnsi="HG丸ｺﾞｼｯｸM-PRO" w:hint="eastAsia"/>
        </w:rPr>
        <w:t>）</w:t>
      </w:r>
      <w:r w:rsidRPr="005D27EA">
        <w:rPr>
          <w:rFonts w:ascii="HG丸ｺﾞｼｯｸM-PRO" w:eastAsia="HG丸ｺﾞｼｯｸM-PRO" w:hAnsi="HG丸ｺﾞｼｯｸM-PRO" w:hint="eastAsia"/>
        </w:rPr>
        <w:t>でお願いします。出展者が搬入出できない場合は出展不可とさせていただきます</w:t>
      </w:r>
      <w:r w:rsidR="000B3F48">
        <w:rPr>
          <w:rFonts w:ascii="HG丸ｺﾞｼｯｸM-PRO" w:eastAsia="HG丸ｺﾞｼｯｸM-PRO" w:hAnsi="HG丸ｺﾞｼｯｸM-PRO" w:hint="eastAsia"/>
        </w:rPr>
        <w:t>（</w:t>
      </w:r>
      <w:r w:rsidRPr="005D27EA">
        <w:rPr>
          <w:rFonts w:ascii="HG丸ｺﾞｼｯｸM-PRO" w:eastAsia="HG丸ｺﾞｼｯｸM-PRO" w:hAnsi="HG丸ｺﾞｼｯｸM-PRO" w:hint="eastAsia"/>
        </w:rPr>
        <w:t>郵送も不可</w:t>
      </w:r>
      <w:r w:rsidR="000B3F48">
        <w:rPr>
          <w:rFonts w:ascii="HG丸ｺﾞｼｯｸM-PRO" w:eastAsia="HG丸ｺﾞｼｯｸM-PRO" w:hAnsi="HG丸ｺﾞｼｯｸM-PRO" w:hint="eastAsia"/>
        </w:rPr>
        <w:t>）</w:t>
      </w:r>
      <w:r w:rsidRPr="005D27EA">
        <w:rPr>
          <w:rFonts w:ascii="HG丸ｺﾞｼｯｸM-PRO" w:eastAsia="HG丸ｺﾞｼｯｸM-PRO" w:hAnsi="HG丸ｺﾞｼｯｸM-PRO" w:hint="eastAsia"/>
        </w:rPr>
        <w:t>。</w:t>
      </w:r>
    </w:p>
    <w:p w:rsidR="00F92B4A" w:rsidRPr="00F92B4A" w:rsidRDefault="00F92B4A" w:rsidP="00AA7CB2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※搬入出時は、主催者が立ち会います。</w:t>
      </w:r>
    </w:p>
    <w:p w:rsidR="00CD15EB" w:rsidRDefault="004D4D49" w:rsidP="00ED0756">
      <w:pPr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7F2609" wp14:editId="0BE31066">
                <wp:simplePos x="0" y="0"/>
                <wp:positionH relativeFrom="column">
                  <wp:posOffset>4445</wp:posOffset>
                </wp:positionH>
                <wp:positionV relativeFrom="paragraph">
                  <wp:posOffset>104140</wp:posOffset>
                </wp:positionV>
                <wp:extent cx="1743075" cy="504825"/>
                <wp:effectExtent l="0" t="0" r="28575" b="28575"/>
                <wp:wrapNone/>
                <wp:docPr id="10" name="リボン: 上に曲が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0482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2455" w:rsidRPr="004D4D49" w:rsidRDefault="009C2455" w:rsidP="000B39D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D4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留意事項</w:t>
                            </w:r>
                          </w:p>
                          <w:p w:rsidR="009C2455" w:rsidRPr="00CD15EB" w:rsidRDefault="009C2455" w:rsidP="000B39D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7F2609" id="リボン: 上に曲がる 10" o:spid="_x0000_s1031" type="#_x0000_t54" style="position:absolute;margin-left:.35pt;margin-top:8.2pt;width:137.25pt;height:39.7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" adj="2700,18000" filled="f" strokecolor="windowText">
                <v:textbox inset=",2mm">
                  <w:txbxContent>
                    <w:p w:rsidR="009C2455" w:rsidRPr="004D4D49" w:rsidRDefault="009C2455" w:rsidP="000B39DC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4D4D4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留意事項</w:t>
                      </w:r>
                    </w:p>
                    <w:p w:rsidR="009C2455" w:rsidRPr="00CD15EB" w:rsidRDefault="009C2455" w:rsidP="000B39DC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15EB" w:rsidRDefault="00CD15EB" w:rsidP="00ED0756">
      <w:pPr>
        <w:snapToGrid w:val="0"/>
        <w:jc w:val="left"/>
        <w:rPr>
          <w:rFonts w:asciiTheme="minorEastAsia" w:hAnsiTheme="minorEastAsia"/>
          <w:szCs w:val="21"/>
        </w:rPr>
      </w:pPr>
    </w:p>
    <w:p w:rsidR="00F239B1" w:rsidRDefault="00F239B1" w:rsidP="00ED0756">
      <w:pPr>
        <w:snapToGrid w:val="0"/>
        <w:jc w:val="left"/>
        <w:rPr>
          <w:rFonts w:asciiTheme="minorEastAsia" w:hAnsiTheme="minorEastAsia"/>
          <w:szCs w:val="21"/>
        </w:rPr>
      </w:pPr>
    </w:p>
    <w:p w:rsidR="004D4D49" w:rsidRDefault="004D4D49" w:rsidP="00ED0756">
      <w:pPr>
        <w:snapToGrid w:val="0"/>
        <w:jc w:val="left"/>
        <w:rPr>
          <w:rFonts w:asciiTheme="minorEastAsia" w:hAnsiTheme="minorEastAsia"/>
          <w:szCs w:val="21"/>
        </w:rPr>
      </w:pPr>
    </w:p>
    <w:p w:rsidR="004D4D49" w:rsidRPr="005D27EA" w:rsidRDefault="004D4D49" w:rsidP="009C2455">
      <w:pPr>
        <w:snapToGrid w:val="0"/>
        <w:contextualSpacing/>
        <w:jc w:val="left"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・出展料は無料。ただし作品の搬入・搬出に要する費用は、出展者の負担とします。</w:t>
      </w:r>
    </w:p>
    <w:p w:rsidR="008818EB" w:rsidRPr="005D27EA" w:rsidRDefault="008818EB" w:rsidP="009C2455">
      <w:pPr>
        <w:snapToGrid w:val="0"/>
        <w:ind w:left="141" w:hangingChars="67" w:hanging="141"/>
        <w:contextualSpacing/>
        <w:jc w:val="left"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・基本的には応募のあったすべての作品を展示予定ですが、開催</w:t>
      </w:r>
      <w:r w:rsidR="00FF4185">
        <w:rPr>
          <w:rFonts w:ascii="HG丸ｺﾞｼｯｸM-PRO" w:eastAsia="HG丸ｺﾞｼｯｸM-PRO" w:hAnsi="HG丸ｺﾞｼｯｸM-PRO" w:hint="eastAsia"/>
          <w:szCs w:val="21"/>
        </w:rPr>
        <w:t>趣旨を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大きく</w:t>
      </w:r>
      <w:r w:rsidR="00FF4185">
        <w:rPr>
          <w:rFonts w:ascii="HG丸ｺﾞｼｯｸM-PRO" w:eastAsia="HG丸ｺﾞｼｯｸM-PRO" w:hAnsi="HG丸ｺﾞｼｯｸM-PRO" w:hint="eastAsia"/>
          <w:szCs w:val="21"/>
        </w:rPr>
        <w:t>逸脱する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場合、出展</w:t>
      </w:r>
      <w:r w:rsidR="009C2455" w:rsidRPr="005D27EA">
        <w:rPr>
          <w:rFonts w:ascii="HG丸ｺﾞｼｯｸM-PRO" w:eastAsia="HG丸ｺﾞｼｯｸM-PRO" w:hAnsi="HG丸ｺﾞｼｯｸM-PRO" w:hint="eastAsia"/>
          <w:szCs w:val="21"/>
        </w:rPr>
        <w:t>をお断り</w:t>
      </w:r>
      <w:r w:rsidRPr="005D27EA">
        <w:rPr>
          <w:rFonts w:ascii="HG丸ｺﾞｼｯｸM-PRO" w:eastAsia="HG丸ｺﾞｼｯｸM-PRO" w:hAnsi="HG丸ｺﾞｼｯｸM-PRO" w:hint="eastAsia"/>
          <w:szCs w:val="21"/>
        </w:rPr>
        <w:t>させていただく場合があります。</w:t>
      </w:r>
    </w:p>
    <w:p w:rsidR="00AA7CB2" w:rsidRPr="005D27EA" w:rsidRDefault="00AA7CB2" w:rsidP="009C2455">
      <w:pPr>
        <w:tabs>
          <w:tab w:val="left" w:pos="426"/>
        </w:tabs>
        <w:snapToGrid w:val="0"/>
        <w:contextualSpacing/>
        <w:jc w:val="left"/>
        <w:rPr>
          <w:rFonts w:ascii="HG丸ｺﾞｼｯｸM-PRO" w:eastAsia="HG丸ｺﾞｼｯｸM-PRO" w:hAnsi="HG丸ｺﾞｼｯｸM-PRO"/>
        </w:rPr>
      </w:pPr>
      <w:r w:rsidRPr="005D27EA">
        <w:rPr>
          <w:rFonts w:ascii="HG丸ｺﾞｼｯｸM-PRO" w:eastAsia="HG丸ｺﾞｼｯｸM-PRO" w:hAnsi="HG丸ｺﾞｼｯｸM-PRO" w:hint="eastAsia"/>
        </w:rPr>
        <w:t>・学校等で制作し、過去に展示</w:t>
      </w:r>
      <w:r w:rsidR="009C2455" w:rsidRPr="005D27EA">
        <w:rPr>
          <w:rFonts w:ascii="HG丸ｺﾞｼｯｸM-PRO" w:eastAsia="HG丸ｺﾞｼｯｸM-PRO" w:hAnsi="HG丸ｺﾞｼｯｸM-PRO" w:hint="eastAsia"/>
        </w:rPr>
        <w:t>を行ったことのある</w:t>
      </w:r>
      <w:r w:rsidRPr="005D27EA">
        <w:rPr>
          <w:rFonts w:ascii="HG丸ｺﾞｼｯｸM-PRO" w:eastAsia="HG丸ｺﾞｼｯｸM-PRO" w:hAnsi="HG丸ｺﾞｼｯｸM-PRO" w:hint="eastAsia"/>
        </w:rPr>
        <w:t>作品も出展可能です。</w:t>
      </w:r>
    </w:p>
    <w:p w:rsidR="00AA7CB2" w:rsidRPr="005D27EA" w:rsidRDefault="00AA7CB2" w:rsidP="009C2455">
      <w:pPr>
        <w:tabs>
          <w:tab w:val="left" w:pos="426"/>
        </w:tabs>
        <w:snapToGrid w:val="0"/>
        <w:contextualSpacing/>
        <w:jc w:val="left"/>
        <w:rPr>
          <w:rFonts w:ascii="HG丸ｺﾞｼｯｸM-PRO" w:eastAsia="HG丸ｺﾞｼｯｸM-PRO" w:hAnsi="HG丸ｺﾞｼｯｸM-PRO"/>
        </w:rPr>
      </w:pPr>
      <w:r w:rsidRPr="005D27EA">
        <w:rPr>
          <w:rFonts w:ascii="HG丸ｺﾞｼｯｸM-PRO" w:eastAsia="HG丸ｺﾞｼｯｸM-PRO" w:hAnsi="HG丸ｺﾞｼｯｸM-PRO" w:hint="eastAsia"/>
        </w:rPr>
        <w:t>・人物が写っている写真作品は出展不可とさせていただきます。</w:t>
      </w:r>
    </w:p>
    <w:p w:rsidR="008818EB" w:rsidRPr="005D27EA" w:rsidRDefault="008818EB" w:rsidP="009C2455">
      <w:pPr>
        <w:snapToGrid w:val="0"/>
        <w:ind w:left="141" w:hangingChars="67" w:hanging="141"/>
        <w:contextualSpacing/>
        <w:jc w:val="left"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・以下のものを館内へ持ち込</w:t>
      </w:r>
      <w:r w:rsidR="00AA7CB2" w:rsidRPr="005D27EA">
        <w:rPr>
          <w:rFonts w:ascii="HG丸ｺﾞｼｯｸM-PRO" w:eastAsia="HG丸ｺﾞｼｯｸM-PRO" w:hAnsi="HG丸ｺﾞｼｯｸM-PRO" w:hint="eastAsia"/>
          <w:szCs w:val="21"/>
        </w:rPr>
        <w:t>まないでください。</w:t>
      </w:r>
    </w:p>
    <w:p w:rsidR="008818EB" w:rsidRPr="005D27EA" w:rsidRDefault="008818EB" w:rsidP="009C2455">
      <w:pPr>
        <w:tabs>
          <w:tab w:val="left" w:pos="426"/>
        </w:tabs>
        <w:snapToGrid w:val="0"/>
        <w:ind w:leftChars="100" w:left="210"/>
        <w:contextualSpacing/>
        <w:jc w:val="left"/>
        <w:rPr>
          <w:rFonts w:ascii="HG丸ｺﾞｼｯｸM-PRO" w:eastAsia="HG丸ｺﾞｼｯｸM-PRO" w:hAnsi="HG丸ｺﾞｼｯｸM-PRO"/>
        </w:rPr>
      </w:pPr>
      <w:r w:rsidRPr="005D27EA">
        <w:rPr>
          <w:rFonts w:ascii="HG丸ｺﾞｼｯｸM-PRO" w:eastAsia="HG丸ｺﾞｼｯｸM-PRO" w:hAnsi="HG丸ｺﾞｼｯｸM-PRO" w:hint="eastAsia"/>
        </w:rPr>
        <w:t>動物、植物</w:t>
      </w:r>
      <w:r w:rsidR="000B3F48">
        <w:rPr>
          <w:rFonts w:ascii="HG丸ｺﾞｼｯｸM-PRO" w:eastAsia="HG丸ｺﾞｼｯｸM-PRO" w:hAnsi="HG丸ｺﾞｼｯｸM-PRO" w:hint="eastAsia"/>
        </w:rPr>
        <w:t>（</w:t>
      </w:r>
      <w:r w:rsidR="00AA7CB2" w:rsidRPr="005D27EA">
        <w:rPr>
          <w:rFonts w:ascii="HG丸ｺﾞｼｯｸM-PRO" w:eastAsia="HG丸ｺﾞｼｯｸM-PRO" w:hAnsi="HG丸ｺﾞｼｯｸM-PRO" w:hint="eastAsia"/>
        </w:rPr>
        <w:t>生花</w:t>
      </w:r>
      <w:r w:rsidRPr="005D27EA">
        <w:rPr>
          <w:rFonts w:ascii="HG丸ｺﾞｼｯｸM-PRO" w:eastAsia="HG丸ｺﾞｼｯｸM-PRO" w:hAnsi="HG丸ｺﾞｼｯｸM-PRO" w:hint="eastAsia"/>
        </w:rPr>
        <w:t>、</w:t>
      </w:r>
      <w:r w:rsidR="00AA7CB2" w:rsidRPr="005D27EA">
        <w:rPr>
          <w:rFonts w:ascii="HG丸ｺﾞｼｯｸM-PRO" w:eastAsia="HG丸ｺﾞｼｯｸM-PRO" w:hAnsi="HG丸ｺﾞｼｯｸM-PRO" w:hint="eastAsia"/>
        </w:rPr>
        <w:t>生木、竹、木の実、ドライフラワー等</w:t>
      </w:r>
      <w:r w:rsidR="000B3F48">
        <w:rPr>
          <w:rFonts w:ascii="HG丸ｺﾞｼｯｸM-PRO" w:eastAsia="HG丸ｺﾞｼｯｸM-PRO" w:hAnsi="HG丸ｺﾞｼｯｸM-PRO" w:hint="eastAsia"/>
        </w:rPr>
        <w:t>）</w:t>
      </w:r>
      <w:r w:rsidR="00AA7CB2" w:rsidRPr="005D27EA">
        <w:rPr>
          <w:rFonts w:ascii="HG丸ｺﾞｼｯｸM-PRO" w:eastAsia="HG丸ｺﾞｼｯｸM-PRO" w:hAnsi="HG丸ｺﾞｼｯｸM-PRO" w:hint="eastAsia"/>
        </w:rPr>
        <w:t>、果物、野菜</w:t>
      </w:r>
    </w:p>
    <w:p w:rsidR="00AA7CB2" w:rsidRDefault="00AA7CB2" w:rsidP="009C2455">
      <w:pPr>
        <w:tabs>
          <w:tab w:val="left" w:pos="426"/>
        </w:tabs>
        <w:snapToGrid w:val="0"/>
        <w:ind w:leftChars="100" w:left="424" w:hangingChars="102" w:hanging="214"/>
        <w:contextualSpacing/>
        <w:jc w:val="left"/>
        <w:rPr>
          <w:rFonts w:ascii="HG丸ｺﾞｼｯｸM-PRO" w:eastAsia="HG丸ｺﾞｼｯｸM-PRO" w:hAnsi="HG丸ｺﾞｼｯｸM-PRO"/>
        </w:rPr>
      </w:pPr>
      <w:r w:rsidRPr="005D27EA">
        <w:rPr>
          <w:rFonts w:ascii="HG丸ｺﾞｼｯｸM-PRO" w:eastAsia="HG丸ｺﾞｼｯｸM-PRO" w:hAnsi="HG丸ｺﾞｼｯｸM-PRO" w:hint="eastAsia"/>
        </w:rPr>
        <w:t>※該当するものを使用している作品も展示できません。ただし、煮沸消毒などの殺虫殺菌処置を施したものに限り、展示可能です。</w:t>
      </w:r>
    </w:p>
    <w:p w:rsidR="00021CFD" w:rsidRPr="005D27EA" w:rsidRDefault="00FF4185" w:rsidP="00021CFD">
      <w:pPr>
        <w:snapToGrid w:val="0"/>
        <w:ind w:left="141" w:hangingChars="67" w:hanging="141"/>
        <w:contextualSpacing/>
        <w:jc w:val="left"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・作品の取り扱いには十分注意しますが、</w:t>
      </w:r>
      <w:r w:rsidR="00021CFD">
        <w:rPr>
          <w:rFonts w:ascii="HG丸ｺﾞｼｯｸM-PRO" w:eastAsia="HG丸ｺﾞｼｯｸM-PRO" w:hAnsi="HG丸ｺﾞｼｯｸM-PRO" w:hint="eastAsia"/>
          <w:szCs w:val="21"/>
        </w:rPr>
        <w:t>汚れ、</w:t>
      </w:r>
      <w:r w:rsidR="00021CFD" w:rsidRPr="005D27EA">
        <w:rPr>
          <w:rFonts w:ascii="HG丸ｺﾞｼｯｸM-PRO" w:eastAsia="HG丸ｺﾞｼｯｸM-PRO" w:hAnsi="HG丸ｺﾞｼｯｸM-PRO" w:hint="eastAsia"/>
          <w:szCs w:val="21"/>
        </w:rPr>
        <w:t>破損</w:t>
      </w:r>
      <w:r w:rsidR="00021CFD">
        <w:rPr>
          <w:rFonts w:ascii="HG丸ｺﾞｼｯｸM-PRO" w:eastAsia="HG丸ｺﾞｼｯｸM-PRO" w:hAnsi="HG丸ｺﾞｼｯｸM-PRO" w:hint="eastAsia"/>
          <w:szCs w:val="21"/>
        </w:rPr>
        <w:t>等、万が一の事故に対する責任は負いかねます。</w:t>
      </w:r>
    </w:p>
    <w:p w:rsidR="00FF4185" w:rsidRDefault="00FF4185" w:rsidP="001A65DD">
      <w:pPr>
        <w:snapToGrid w:val="0"/>
        <w:ind w:left="141" w:hangingChars="67" w:hanging="141"/>
        <w:contextualSpacing/>
        <w:jc w:val="left"/>
        <w:rPr>
          <w:rFonts w:ascii="HG丸ｺﾞｼｯｸM-PRO" w:eastAsia="HG丸ｺﾞｼｯｸM-PRO" w:hAnsi="HG丸ｺﾞｼｯｸM-PRO"/>
          <w:szCs w:val="21"/>
        </w:rPr>
      </w:pPr>
      <w:r w:rsidRPr="005D27EA">
        <w:rPr>
          <w:rFonts w:ascii="HG丸ｺﾞｼｯｸM-PRO" w:eastAsia="HG丸ｺﾞｼｯｸM-PRO" w:hAnsi="HG丸ｺﾞｼｯｸM-PRO" w:hint="eastAsia"/>
          <w:szCs w:val="21"/>
        </w:rPr>
        <w:t>・著作権は作者に帰属しますが、管理、記録等のために展示作品を撮影し、はつかいち福祉ねっとのホームページ、広報誌等で使用する場合があります。</w:t>
      </w:r>
    </w:p>
    <w:p w:rsidR="00EA7808" w:rsidRPr="00EA7808" w:rsidRDefault="00EA7808" w:rsidP="00EA7808">
      <w:pPr>
        <w:tabs>
          <w:tab w:val="left" w:pos="426"/>
        </w:tabs>
        <w:snapToGrid w:val="0"/>
        <w:contextualSpacing/>
        <w:jc w:val="left"/>
        <w:rPr>
          <w:rFonts w:ascii="HG丸ｺﾞｼｯｸM-PRO" w:eastAsia="HG丸ｺﾞｼｯｸM-PRO" w:hAnsi="HG丸ｺﾞｼｯｸM-PRO"/>
        </w:rPr>
      </w:pPr>
      <w:r w:rsidRPr="005D27EA">
        <w:rPr>
          <w:rFonts w:ascii="HG丸ｺﾞｼｯｸM-PRO" w:eastAsia="HG丸ｺﾞｼｯｸM-PRO" w:hAnsi="HG丸ｺﾞｼｯｸM-PRO" w:hint="eastAsia"/>
        </w:rPr>
        <w:t>・館内で飲食をしないでください。</w:t>
      </w:r>
      <w:r w:rsidR="000B3F48">
        <w:rPr>
          <w:rFonts w:ascii="HG丸ｺﾞｼｯｸM-PRO" w:eastAsia="HG丸ｺﾞｼｯｸM-PRO" w:hAnsi="HG丸ｺﾞｼｯｸM-PRO" w:hint="eastAsia"/>
        </w:rPr>
        <w:t>（</w:t>
      </w:r>
      <w:r w:rsidRPr="005D27EA">
        <w:rPr>
          <w:rFonts w:ascii="HG丸ｺﾞｼｯｸM-PRO" w:eastAsia="HG丸ｺﾞｼｯｸM-PRO" w:hAnsi="HG丸ｺﾞｼｯｸM-PRO" w:hint="eastAsia"/>
        </w:rPr>
        <w:t>展示・撤収作業中も含む</w:t>
      </w:r>
      <w:r w:rsidR="000B3F48">
        <w:rPr>
          <w:rFonts w:ascii="HG丸ｺﾞｼｯｸM-PRO" w:eastAsia="HG丸ｺﾞｼｯｸM-PRO" w:hAnsi="HG丸ｺﾞｼｯｸM-PRO" w:hint="eastAsia"/>
        </w:rPr>
        <w:t>）</w:t>
      </w:r>
    </w:p>
    <w:sectPr w:rsidR="00EA7808" w:rsidRPr="00EA7808" w:rsidSect="000B39DC">
      <w:pgSz w:w="11906" w:h="16838" w:code="9"/>
      <w:pgMar w:top="680" w:right="1418" w:bottom="680" w:left="1418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455" w:rsidRDefault="009C2455" w:rsidP="00015AEA">
      <w:r>
        <w:separator/>
      </w:r>
    </w:p>
  </w:endnote>
  <w:endnote w:type="continuationSeparator" w:id="0">
    <w:p w:rsidR="009C2455" w:rsidRDefault="009C2455" w:rsidP="0001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455" w:rsidRDefault="009C2455" w:rsidP="00015AEA">
      <w:r>
        <w:separator/>
      </w:r>
    </w:p>
  </w:footnote>
  <w:footnote w:type="continuationSeparator" w:id="0">
    <w:p w:rsidR="009C2455" w:rsidRDefault="009C2455" w:rsidP="00015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FC5"/>
    <w:rsid w:val="000117A8"/>
    <w:rsid w:val="00015AEA"/>
    <w:rsid w:val="000206DC"/>
    <w:rsid w:val="00021CFD"/>
    <w:rsid w:val="000457E2"/>
    <w:rsid w:val="00086ACA"/>
    <w:rsid w:val="00094109"/>
    <w:rsid w:val="000B39DC"/>
    <w:rsid w:val="000B3F48"/>
    <w:rsid w:val="000E0F1A"/>
    <w:rsid w:val="000F42B5"/>
    <w:rsid w:val="001525A8"/>
    <w:rsid w:val="00167692"/>
    <w:rsid w:val="00194B49"/>
    <w:rsid w:val="001A1288"/>
    <w:rsid w:val="001A65DD"/>
    <w:rsid w:val="001A7FFE"/>
    <w:rsid w:val="001F24EF"/>
    <w:rsid w:val="001F4687"/>
    <w:rsid w:val="001F6DB2"/>
    <w:rsid w:val="00204D89"/>
    <w:rsid w:val="00207C6F"/>
    <w:rsid w:val="00274DAA"/>
    <w:rsid w:val="002A2C1B"/>
    <w:rsid w:val="002C30D3"/>
    <w:rsid w:val="002C4ACF"/>
    <w:rsid w:val="0030301F"/>
    <w:rsid w:val="00331F13"/>
    <w:rsid w:val="0033499B"/>
    <w:rsid w:val="00337604"/>
    <w:rsid w:val="00342F03"/>
    <w:rsid w:val="00347CFA"/>
    <w:rsid w:val="003E34B0"/>
    <w:rsid w:val="003F51CF"/>
    <w:rsid w:val="003F65A3"/>
    <w:rsid w:val="0040034C"/>
    <w:rsid w:val="0040621E"/>
    <w:rsid w:val="00417735"/>
    <w:rsid w:val="0045558C"/>
    <w:rsid w:val="004562A1"/>
    <w:rsid w:val="0047564A"/>
    <w:rsid w:val="00494556"/>
    <w:rsid w:val="004A521A"/>
    <w:rsid w:val="004D4D49"/>
    <w:rsid w:val="004F4F54"/>
    <w:rsid w:val="00525041"/>
    <w:rsid w:val="005832F0"/>
    <w:rsid w:val="005B63DB"/>
    <w:rsid w:val="005C6FAB"/>
    <w:rsid w:val="005D27EA"/>
    <w:rsid w:val="00612E71"/>
    <w:rsid w:val="00680712"/>
    <w:rsid w:val="006B0810"/>
    <w:rsid w:val="006B2AC0"/>
    <w:rsid w:val="00731425"/>
    <w:rsid w:val="00736FC5"/>
    <w:rsid w:val="00770DC1"/>
    <w:rsid w:val="00771134"/>
    <w:rsid w:val="007D0605"/>
    <w:rsid w:val="007E6BD9"/>
    <w:rsid w:val="007F39AD"/>
    <w:rsid w:val="0080435B"/>
    <w:rsid w:val="008624CB"/>
    <w:rsid w:val="008818EB"/>
    <w:rsid w:val="008D72E5"/>
    <w:rsid w:val="008E10BD"/>
    <w:rsid w:val="008F02E0"/>
    <w:rsid w:val="009024C4"/>
    <w:rsid w:val="00915E58"/>
    <w:rsid w:val="0093161F"/>
    <w:rsid w:val="00935A59"/>
    <w:rsid w:val="00953955"/>
    <w:rsid w:val="00953E19"/>
    <w:rsid w:val="009803FE"/>
    <w:rsid w:val="00984663"/>
    <w:rsid w:val="009868D4"/>
    <w:rsid w:val="00987ABF"/>
    <w:rsid w:val="009B6ED7"/>
    <w:rsid w:val="009C2455"/>
    <w:rsid w:val="009D154E"/>
    <w:rsid w:val="009D181C"/>
    <w:rsid w:val="009D3C35"/>
    <w:rsid w:val="009E4055"/>
    <w:rsid w:val="00A13C18"/>
    <w:rsid w:val="00A244FF"/>
    <w:rsid w:val="00A76D02"/>
    <w:rsid w:val="00AA3FFD"/>
    <w:rsid w:val="00AA462D"/>
    <w:rsid w:val="00AA7CB2"/>
    <w:rsid w:val="00AB2CCE"/>
    <w:rsid w:val="00AC6C07"/>
    <w:rsid w:val="00AF5F61"/>
    <w:rsid w:val="00B20C53"/>
    <w:rsid w:val="00B32939"/>
    <w:rsid w:val="00B414FE"/>
    <w:rsid w:val="00B5034F"/>
    <w:rsid w:val="00B73978"/>
    <w:rsid w:val="00B93C73"/>
    <w:rsid w:val="00B95685"/>
    <w:rsid w:val="00BB7BB3"/>
    <w:rsid w:val="00BD21B1"/>
    <w:rsid w:val="00BE2F15"/>
    <w:rsid w:val="00C15259"/>
    <w:rsid w:val="00C15F14"/>
    <w:rsid w:val="00C427E9"/>
    <w:rsid w:val="00C635CF"/>
    <w:rsid w:val="00C905B3"/>
    <w:rsid w:val="00CC05D6"/>
    <w:rsid w:val="00CD0F16"/>
    <w:rsid w:val="00CD15EB"/>
    <w:rsid w:val="00CE7EED"/>
    <w:rsid w:val="00CF3681"/>
    <w:rsid w:val="00D22C2C"/>
    <w:rsid w:val="00D25A50"/>
    <w:rsid w:val="00D52DFC"/>
    <w:rsid w:val="00D632D5"/>
    <w:rsid w:val="00D8168C"/>
    <w:rsid w:val="00D8753A"/>
    <w:rsid w:val="00DD5111"/>
    <w:rsid w:val="00DF6ED8"/>
    <w:rsid w:val="00E02415"/>
    <w:rsid w:val="00E1440E"/>
    <w:rsid w:val="00E220D8"/>
    <w:rsid w:val="00E52B32"/>
    <w:rsid w:val="00E65A0B"/>
    <w:rsid w:val="00E91C26"/>
    <w:rsid w:val="00EA7808"/>
    <w:rsid w:val="00ED0756"/>
    <w:rsid w:val="00EF7C69"/>
    <w:rsid w:val="00F072BF"/>
    <w:rsid w:val="00F22489"/>
    <w:rsid w:val="00F239B1"/>
    <w:rsid w:val="00F86568"/>
    <w:rsid w:val="00F92B4A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B40BE4"/>
  <w15:docId w15:val="{291EA0B6-39AD-48A2-B11A-5612BE2B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AEA"/>
  </w:style>
  <w:style w:type="paragraph" w:styleId="a5">
    <w:name w:val="footer"/>
    <w:basedOn w:val="a"/>
    <w:link w:val="a6"/>
    <w:uiPriority w:val="99"/>
    <w:unhideWhenUsed/>
    <w:rsid w:val="00015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AEA"/>
  </w:style>
  <w:style w:type="paragraph" w:styleId="a7">
    <w:name w:val="Note Heading"/>
    <w:basedOn w:val="a"/>
    <w:next w:val="a"/>
    <w:link w:val="a8"/>
    <w:uiPriority w:val="99"/>
    <w:unhideWhenUsed/>
    <w:rsid w:val="00C15F14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C15F14"/>
    <w:rPr>
      <w:sz w:val="24"/>
    </w:rPr>
  </w:style>
  <w:style w:type="paragraph" w:styleId="a9">
    <w:name w:val="Closing"/>
    <w:basedOn w:val="a"/>
    <w:link w:val="aa"/>
    <w:uiPriority w:val="99"/>
    <w:unhideWhenUsed/>
    <w:rsid w:val="00C15F14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C15F14"/>
    <w:rPr>
      <w:sz w:val="24"/>
    </w:rPr>
  </w:style>
  <w:style w:type="character" w:styleId="ab">
    <w:name w:val="Hyperlink"/>
    <w:basedOn w:val="a0"/>
    <w:uiPriority w:val="99"/>
    <w:unhideWhenUsed/>
    <w:rsid w:val="004562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C05A-C485-46CE-9900-07724343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crayon1</cp:lastModifiedBy>
  <cp:revision>64</cp:revision>
  <cp:lastPrinted>2018-12-20T08:29:00Z</cp:lastPrinted>
  <dcterms:created xsi:type="dcterms:W3CDTF">2016-10-24T09:45:00Z</dcterms:created>
  <dcterms:modified xsi:type="dcterms:W3CDTF">2018-12-27T08:00:00Z</dcterms:modified>
</cp:coreProperties>
</file>