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F86" w:rsidRDefault="007C2EA6">
      <w:r>
        <w:rPr>
          <w:rFonts w:hint="eastAsia"/>
        </w:rPr>
        <w:t>広島市ピースアートプログラム　アート・ルネッサンス2020</w:t>
      </w:r>
    </w:p>
    <w:p w:rsidR="007C2EA6" w:rsidRDefault="007C2EA6">
      <w:r>
        <w:rPr>
          <w:rFonts w:hint="eastAsia"/>
        </w:rPr>
        <w:t>障がいのある人の芸術作品展</w:t>
      </w:r>
    </w:p>
    <w:p w:rsidR="007C2EA6" w:rsidRDefault="007C2EA6">
      <w:r>
        <w:rPr>
          <w:rFonts w:hint="eastAsia"/>
        </w:rPr>
        <w:t>こども部門大募集！！</w:t>
      </w:r>
    </w:p>
    <w:p w:rsidR="007C2EA6" w:rsidRDefault="007C2EA6"/>
    <w:p w:rsidR="007C2EA6" w:rsidRDefault="007C2EA6">
      <w:r>
        <w:rPr>
          <w:rFonts w:hint="eastAsia"/>
        </w:rPr>
        <w:t>12歳(小学校6年生)まで</w:t>
      </w:r>
    </w:p>
    <w:p w:rsidR="007C2EA6" w:rsidRDefault="007C2EA6">
      <w:r>
        <w:rPr>
          <w:rFonts w:hint="eastAsia"/>
        </w:rPr>
        <w:t>描きたいもの、作りたいもの、自由な発想、そしてありのままの表現から創作された作品を募集します。</w:t>
      </w:r>
    </w:p>
    <w:p w:rsidR="007C2EA6" w:rsidRDefault="007C2EA6">
      <w:r>
        <w:rPr>
          <w:rFonts w:hint="eastAsia"/>
        </w:rPr>
        <w:t>その中でも今回は「こども部門」作品を大募集！</w:t>
      </w:r>
    </w:p>
    <w:p w:rsidR="007C2EA6" w:rsidRDefault="007C2EA6">
      <w:r>
        <w:rPr>
          <w:rFonts w:hint="eastAsia"/>
        </w:rPr>
        <w:t>こどもたちの元気な作品がたくさんあつまる楽しくてにぎやかな作品展にしたいです。</w:t>
      </w:r>
    </w:p>
    <w:p w:rsidR="007C2EA6" w:rsidRDefault="007C2EA6">
      <w:r>
        <w:rPr>
          <w:rFonts w:hint="eastAsia"/>
        </w:rPr>
        <w:t>初挑戦の人も、ドシドシご応募ください！！</w:t>
      </w:r>
    </w:p>
    <w:p w:rsidR="007C2EA6" w:rsidRDefault="007C2EA6"/>
    <w:p w:rsidR="007C2EA6" w:rsidRDefault="001C0FB8">
      <w:r>
        <w:rPr>
          <w:rFonts w:hint="eastAsia"/>
        </w:rPr>
        <w:t>描くこと、作ることが好きで、こどもたちが楽しんで創作したものをアート・ルネッサンスにぜひご応募ください。</w:t>
      </w:r>
    </w:p>
    <w:p w:rsidR="001C0FB8" w:rsidRDefault="001C0FB8">
      <w:r>
        <w:rPr>
          <w:rFonts w:hint="eastAsia"/>
        </w:rPr>
        <w:t>アート・ルネッサンスはみなさんの自由な表現を応援します。</w:t>
      </w:r>
    </w:p>
    <w:p w:rsidR="001C0FB8" w:rsidRDefault="001C0FB8"/>
    <w:p w:rsidR="001C0FB8" w:rsidRDefault="001C0FB8">
      <w:r>
        <w:rPr>
          <w:rFonts w:hint="eastAsia"/>
        </w:rPr>
        <w:t>応募について</w:t>
      </w:r>
    </w:p>
    <w:p w:rsidR="001C0FB8" w:rsidRDefault="001C0FB8">
      <w:r>
        <w:rPr>
          <w:rFonts w:hint="eastAsia"/>
        </w:rPr>
        <w:t>1人2作品まで(絵や貼り絵など平面の作品、工作、粘土など立体の作品などなんでもOKです)</w:t>
      </w:r>
    </w:p>
    <w:p w:rsidR="001C0FB8" w:rsidRDefault="001C0FB8"/>
    <w:p w:rsidR="001C0FB8" w:rsidRDefault="001C0FB8">
      <w:r>
        <w:rPr>
          <w:rFonts w:hint="eastAsia"/>
        </w:rPr>
        <w:t>応募料金</w:t>
      </w:r>
    </w:p>
    <w:p w:rsidR="001C0FB8" w:rsidRDefault="001C0FB8">
      <w:r>
        <w:rPr>
          <w:rFonts w:hint="eastAsia"/>
        </w:rPr>
        <w:t>無料</w:t>
      </w:r>
    </w:p>
    <w:p w:rsidR="001C0FB8" w:rsidRDefault="001C0FB8"/>
    <w:p w:rsidR="008C32EB" w:rsidRDefault="008C32EB">
      <w:r>
        <w:rPr>
          <w:rFonts w:hint="eastAsia"/>
        </w:rPr>
        <w:t>主催</w:t>
      </w:r>
    </w:p>
    <w:p w:rsidR="008C32EB" w:rsidRDefault="008C32EB">
      <w:r>
        <w:rPr>
          <w:rFonts w:hint="eastAsia"/>
        </w:rPr>
        <w:t>広島市認定NPO法人ひゅーるぽんアートサポーター</w:t>
      </w:r>
    </w:p>
    <w:p w:rsidR="008C32EB" w:rsidRDefault="008C32EB"/>
    <w:p w:rsidR="008C32EB" w:rsidRDefault="008C32EB">
      <w:r>
        <w:rPr>
          <w:rFonts w:hint="eastAsia"/>
        </w:rPr>
        <w:t>応募・お問合せ先</w:t>
      </w:r>
    </w:p>
    <w:p w:rsidR="008C32EB" w:rsidRDefault="008C32EB">
      <w:r>
        <w:rPr>
          <w:rFonts w:hint="eastAsia"/>
        </w:rPr>
        <w:t>認定NPO法人ひゅーるぽん広島市ピースアートプログラム　アートルネッサンス2020係</w:t>
      </w:r>
    </w:p>
    <w:p w:rsidR="008C32EB" w:rsidRDefault="008C32EB">
      <w:r>
        <w:rPr>
          <w:rFonts w:hint="eastAsia"/>
        </w:rPr>
        <w:t>郵便番号：731-0102　広島市安佐南区川内6-28-15</w:t>
      </w:r>
    </w:p>
    <w:p w:rsidR="008C32EB" w:rsidRDefault="008C32EB">
      <w:r>
        <w:rPr>
          <w:rFonts w:hint="eastAsia"/>
        </w:rPr>
        <w:t>電話番号：082-831-6888</w:t>
      </w:r>
    </w:p>
    <w:p w:rsidR="008C32EB" w:rsidRDefault="008C32EB">
      <w:r>
        <w:rPr>
          <w:rFonts w:hint="eastAsia"/>
        </w:rPr>
        <w:t>FAX：082-831-6889</w:t>
      </w:r>
    </w:p>
    <w:p w:rsidR="008C32EB" w:rsidRDefault="008C32EB">
      <w:r>
        <w:rPr>
          <w:rFonts w:hint="eastAsia"/>
        </w:rPr>
        <w:t>E-Mail：</w:t>
      </w:r>
      <w:hyperlink r:id="rId4" w:history="1">
        <w:r w:rsidRPr="00976F4A">
          <w:rPr>
            <w:rStyle w:val="a5"/>
            <w:rFonts w:hint="eastAsia"/>
          </w:rPr>
          <w:t>i</w:t>
        </w:r>
        <w:r w:rsidRPr="00976F4A">
          <w:rPr>
            <w:rStyle w:val="a5"/>
          </w:rPr>
          <w:t>nfo@hullpong.jp</w:t>
        </w:r>
      </w:hyperlink>
    </w:p>
    <w:p w:rsidR="004D7D62" w:rsidRDefault="004D7D62">
      <w:r w:rsidRPr="004D7D62">
        <w:t>URL</w:t>
      </w:r>
      <w:r>
        <w:rPr>
          <w:rFonts w:hint="eastAsia"/>
        </w:rPr>
        <w:t>：</w:t>
      </w:r>
      <w:hyperlink r:id="rId5" w:history="1">
        <w:r w:rsidRPr="004D7D62">
          <w:rPr>
            <w:rStyle w:val="a5"/>
            <w:rFonts w:hint="eastAsia"/>
          </w:rPr>
          <w:t>h</w:t>
        </w:r>
        <w:r w:rsidRPr="004D7D62">
          <w:rPr>
            <w:rStyle w:val="a5"/>
          </w:rPr>
          <w:t>ttps:/</w:t>
        </w:r>
        <w:bookmarkStart w:id="0" w:name="_GoBack"/>
        <w:bookmarkEnd w:id="0"/>
        <w:r w:rsidRPr="004D7D62">
          <w:rPr>
            <w:rStyle w:val="a5"/>
          </w:rPr>
          <w:t>/www.hullpong.jp</w:t>
        </w:r>
      </w:hyperlink>
    </w:p>
    <w:p w:rsidR="004D7D62" w:rsidRDefault="004D7D62" w:rsidP="004D7D62"/>
    <w:p w:rsidR="004D7D62" w:rsidRDefault="004D7D62" w:rsidP="004D7D62">
      <w:r>
        <w:rPr>
          <w:rFonts w:hint="eastAsia"/>
        </w:rPr>
        <w:t>応募締切</w:t>
      </w:r>
    </w:p>
    <w:p w:rsidR="004D7D62" w:rsidRDefault="004D7D62" w:rsidP="004D7D62">
      <w:r>
        <w:rPr>
          <w:rFonts w:hint="eastAsia"/>
        </w:rPr>
        <w:t>2019年10月12日(土曜日)</w:t>
      </w:r>
    </w:p>
    <w:p w:rsidR="004D7D62" w:rsidRDefault="004D7D62"/>
    <w:p w:rsidR="004D7D62" w:rsidRDefault="004D7D62">
      <w:r>
        <w:rPr>
          <w:rFonts w:hint="eastAsia"/>
        </w:rPr>
        <w:t>応募点数</w:t>
      </w:r>
    </w:p>
    <w:p w:rsidR="004D7D62" w:rsidRDefault="004D7D62">
      <w:r>
        <w:rPr>
          <w:rFonts w:hint="eastAsia"/>
        </w:rPr>
        <w:t>各部門1人2作品まで応募可</w:t>
      </w:r>
    </w:p>
    <w:p w:rsidR="004D7D62" w:rsidRDefault="004D7D62">
      <w:r>
        <w:rPr>
          <w:rFonts w:hint="eastAsia"/>
        </w:rPr>
        <w:t>・平面部門</w:t>
      </w:r>
    </w:p>
    <w:p w:rsidR="004D7D62" w:rsidRDefault="004D7D62">
      <w:r>
        <w:rPr>
          <w:rFonts w:hint="eastAsia"/>
        </w:rPr>
        <w:t>・立体部門</w:t>
      </w:r>
    </w:p>
    <w:p w:rsidR="004D7D62" w:rsidRDefault="004D7D62">
      <w:r>
        <w:rPr>
          <w:rFonts w:hint="eastAsia"/>
        </w:rPr>
        <w:t>・こども部門(小学校6年生まで)</w:t>
      </w:r>
    </w:p>
    <w:p w:rsidR="004D7D62" w:rsidRDefault="004D7D62"/>
    <w:p w:rsidR="004D7D62" w:rsidRPr="004D7D62" w:rsidRDefault="004D7D62">
      <w:pPr>
        <w:rPr>
          <w:rFonts w:hint="eastAsia"/>
        </w:rPr>
      </w:pPr>
    </w:p>
    <w:sectPr w:rsidR="004D7D62" w:rsidRPr="004D7D62" w:rsidSect="007C2EA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DBA"/>
    <w:rsid w:val="001C0FB8"/>
    <w:rsid w:val="00201DBA"/>
    <w:rsid w:val="004D7D62"/>
    <w:rsid w:val="007C2EA6"/>
    <w:rsid w:val="008C32EB"/>
    <w:rsid w:val="008E4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56057E"/>
  <w15:chartTrackingRefBased/>
  <w15:docId w15:val="{07E68ABB-EA02-4B3A-A6F0-C481CD44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C32EB"/>
  </w:style>
  <w:style w:type="character" w:customStyle="1" w:styleId="a4">
    <w:name w:val="日付 (文字)"/>
    <w:basedOn w:val="a0"/>
    <w:link w:val="a3"/>
    <w:uiPriority w:val="99"/>
    <w:semiHidden/>
    <w:rsid w:val="008C32EB"/>
  </w:style>
  <w:style w:type="character" w:styleId="a5">
    <w:name w:val="Hyperlink"/>
    <w:basedOn w:val="a0"/>
    <w:uiPriority w:val="99"/>
    <w:unhideWhenUsed/>
    <w:rsid w:val="008C32EB"/>
    <w:rPr>
      <w:color w:val="0563C1" w:themeColor="hyperlink"/>
      <w:u w:val="single"/>
    </w:rPr>
  </w:style>
  <w:style w:type="character" w:styleId="a6">
    <w:name w:val="Unresolved Mention"/>
    <w:basedOn w:val="a0"/>
    <w:uiPriority w:val="99"/>
    <w:semiHidden/>
    <w:unhideWhenUsed/>
    <w:rsid w:val="008C3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ullpong.jp" TargetMode="External"/><Relationship Id="rId4" Type="http://schemas.openxmlformats.org/officeDocument/2006/relationships/hyperlink" Target="mailto:info@hullpon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dc:creator>
  <cp:keywords/>
  <dc:description/>
  <cp:lastModifiedBy>nakamura</cp:lastModifiedBy>
  <cp:revision>2</cp:revision>
  <dcterms:created xsi:type="dcterms:W3CDTF">2019-08-30T06:13:00Z</dcterms:created>
  <dcterms:modified xsi:type="dcterms:W3CDTF">2019-08-30T06:52:00Z</dcterms:modified>
</cp:coreProperties>
</file>