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3781" w14:textId="104B96F2" w:rsidR="00FE0E3F" w:rsidRPr="008947A6" w:rsidRDefault="00265363" w:rsidP="00FE0E3F">
      <w:pPr>
        <w:jc w:val="center"/>
        <w:rPr>
          <w:rFonts w:ascii="Meiryo UI" w:eastAsia="Meiryo UI" w:hAnsi="Meiryo UI"/>
          <w:b/>
        </w:rPr>
      </w:pPr>
      <w:r w:rsidRPr="00C3365B">
        <w:rPr>
          <w:rFonts w:ascii="Meiryo UI" w:eastAsia="Meiryo UI" w:hAnsi="Meiryo UI" w:hint="eastAsia"/>
          <w:b/>
          <w:sz w:val="24"/>
          <w:szCs w:val="28"/>
        </w:rPr>
        <w:t>「公共交通利用に関する</w:t>
      </w:r>
      <w:r w:rsidR="00FE0E3F" w:rsidRPr="00C3365B">
        <w:rPr>
          <w:rFonts w:ascii="Meiryo UI" w:eastAsia="Meiryo UI" w:hAnsi="Meiryo UI" w:hint="eastAsia"/>
          <w:b/>
          <w:sz w:val="24"/>
          <w:szCs w:val="28"/>
        </w:rPr>
        <w:t>アンケート</w:t>
      </w:r>
      <w:r w:rsidRPr="00C3365B">
        <w:rPr>
          <w:rFonts w:ascii="Meiryo UI" w:eastAsia="Meiryo UI" w:hAnsi="Meiryo UI" w:hint="eastAsia"/>
          <w:b/>
          <w:sz w:val="24"/>
          <w:szCs w:val="28"/>
        </w:rPr>
        <w:t>」（知的・発達・精神障害）</w:t>
      </w:r>
      <w:r w:rsidR="00FE0E3F" w:rsidRPr="00C3365B">
        <w:rPr>
          <w:rFonts w:ascii="Meiryo UI" w:eastAsia="Meiryo UI" w:hAnsi="Meiryo UI" w:hint="eastAsia"/>
          <w:b/>
          <w:sz w:val="24"/>
          <w:szCs w:val="28"/>
        </w:rPr>
        <w:t>のご</w:t>
      </w:r>
      <w:r w:rsidR="00112BDC" w:rsidRPr="00C3365B">
        <w:rPr>
          <w:rFonts w:ascii="Meiryo UI" w:eastAsia="Meiryo UI" w:hAnsi="Meiryo UI" w:hint="eastAsia"/>
          <w:b/>
          <w:sz w:val="24"/>
          <w:szCs w:val="28"/>
        </w:rPr>
        <w:t>回答</w:t>
      </w:r>
      <w:r w:rsidR="00FE0E3F" w:rsidRPr="00C3365B">
        <w:rPr>
          <w:rFonts w:ascii="Meiryo UI" w:eastAsia="Meiryo UI" w:hAnsi="Meiryo UI" w:hint="eastAsia"/>
          <w:b/>
          <w:sz w:val="24"/>
          <w:szCs w:val="28"/>
        </w:rPr>
        <w:t>方法につ</w:t>
      </w:r>
      <w:r w:rsidR="00112BDC" w:rsidRPr="00C3365B">
        <w:rPr>
          <w:rFonts w:ascii="Meiryo UI" w:eastAsia="Meiryo UI" w:hAnsi="Meiryo UI" w:hint="eastAsia"/>
          <w:b/>
          <w:sz w:val="24"/>
          <w:szCs w:val="28"/>
        </w:rPr>
        <w:t>いて</w:t>
      </w:r>
    </w:p>
    <w:p w14:paraId="50053782" w14:textId="77777777" w:rsidR="00FE0E3F" w:rsidRDefault="00FE0E3F" w:rsidP="00FE0E3F">
      <w:pPr>
        <w:rPr>
          <w:rFonts w:ascii="Meiryo UI" w:eastAsia="Meiryo UI" w:hAnsi="Meiryo UI"/>
        </w:rPr>
      </w:pPr>
    </w:p>
    <w:p w14:paraId="50053783" w14:textId="77777777" w:rsidR="00FE0E3F" w:rsidRDefault="00FE0E3F" w:rsidP="00FE0E3F">
      <w:pPr>
        <w:jc w:val="right"/>
        <w:rPr>
          <w:rFonts w:ascii="Meiryo UI" w:eastAsia="Meiryo UI" w:hAnsi="Meiryo UI"/>
        </w:rPr>
      </w:pPr>
      <w:r w:rsidRPr="00FE0E3F">
        <w:rPr>
          <w:rFonts w:ascii="Meiryo UI" w:eastAsia="Meiryo UI" w:hAnsi="Meiryo UI" w:hint="eastAsia"/>
        </w:rPr>
        <w:t>知的・発達・精神障害者に対する公共交通利用支援に</w:t>
      </w:r>
      <w:r>
        <w:rPr>
          <w:rFonts w:ascii="Meiryo UI" w:eastAsia="Meiryo UI" w:hAnsi="Meiryo UI"/>
        </w:rPr>
        <w:br/>
      </w:r>
      <w:r w:rsidRPr="00FE0E3F">
        <w:rPr>
          <w:rFonts w:ascii="Meiryo UI" w:eastAsia="Meiryo UI" w:hAnsi="Meiryo UI" w:hint="eastAsia"/>
        </w:rPr>
        <w:t>関する調査事務局（</w:t>
      </w:r>
      <w:r w:rsidRPr="00FE0E3F">
        <w:rPr>
          <w:rFonts w:ascii="Meiryo UI" w:eastAsia="Meiryo UI" w:hAnsi="Meiryo UI"/>
        </w:rPr>
        <w:t>社会システム株式会社</w:t>
      </w:r>
      <w:r w:rsidRPr="00FE0E3F">
        <w:rPr>
          <w:rFonts w:ascii="Meiryo UI" w:eastAsia="Meiryo UI" w:hAnsi="Meiryo UI" w:hint="eastAsia"/>
        </w:rPr>
        <w:t>）</w:t>
      </w:r>
    </w:p>
    <w:p w14:paraId="182AC26E" w14:textId="05417179" w:rsidR="00C3365B" w:rsidRDefault="00112BDC" w:rsidP="00460D27">
      <w:pPr>
        <w:jc w:val="righ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2020年9月23日</w:t>
      </w:r>
    </w:p>
    <w:p w14:paraId="50053788" w14:textId="403A5063" w:rsidR="00FE0E3F" w:rsidRPr="00FE0E3F" w:rsidRDefault="000901E7" w:rsidP="00FE0E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</w:t>
      </w:r>
      <w:r w:rsidR="00FE0E3F">
        <w:rPr>
          <w:rFonts w:ascii="Meiryo UI" w:eastAsia="Meiryo UI" w:hAnsi="Meiryo UI" w:hint="eastAsia"/>
        </w:rPr>
        <w:t>アンケート票について</w:t>
      </w:r>
    </w:p>
    <w:p w14:paraId="5005378A" w14:textId="4AF05863" w:rsidR="00265363" w:rsidRDefault="00FE0E3F" w:rsidP="00265363">
      <w:pPr>
        <w:ind w:firstLineChars="100" w:firstLine="210"/>
        <w:rPr>
          <w:rFonts w:ascii="Meiryo UI" w:eastAsia="Meiryo UI" w:hAnsi="Meiryo UI"/>
        </w:rPr>
      </w:pPr>
      <w:r w:rsidRPr="00265363">
        <w:rPr>
          <w:rFonts w:ascii="Meiryo UI" w:eastAsia="Meiryo UI" w:hAnsi="Meiryo UI" w:hint="eastAsia"/>
          <w:b/>
          <w:u w:val="single"/>
        </w:rPr>
        <w:t>「基本版」「シンプル版」の2種類</w:t>
      </w:r>
      <w:r>
        <w:rPr>
          <w:rFonts w:ascii="Meiryo UI" w:eastAsia="Meiryo UI" w:hAnsi="Meiryo UI" w:hint="eastAsia"/>
        </w:rPr>
        <w:t>のアンケート票</w:t>
      </w:r>
      <w:r w:rsidR="00C3365B">
        <w:rPr>
          <w:rFonts w:ascii="Meiryo UI" w:eastAsia="Meiryo UI" w:hAnsi="Meiryo UI" w:hint="eastAsia"/>
        </w:rPr>
        <w:t>を添付してお</w:t>
      </w:r>
      <w:r>
        <w:rPr>
          <w:rFonts w:ascii="Meiryo UI" w:eastAsia="Meiryo UI" w:hAnsi="Meiryo UI" w:hint="eastAsia"/>
        </w:rPr>
        <w:t>りますが、ご質問の内容は同じです。どちらか答えやすい方を選んでお答えください。</w:t>
      </w:r>
      <w:r w:rsidR="00C3365B">
        <w:rPr>
          <w:rFonts w:ascii="Meiryo UI" w:eastAsia="Meiryo UI" w:hAnsi="Meiryo UI" w:hint="eastAsia"/>
        </w:rPr>
        <w:t>また、</w:t>
      </w:r>
      <w:r w:rsidR="00C3365B" w:rsidRPr="00C3365B">
        <w:rPr>
          <w:rFonts w:ascii="Meiryo UI" w:eastAsia="Meiryo UI" w:hAnsi="Meiryo UI" w:hint="eastAsia"/>
          <w:b/>
          <w:bCs/>
          <w:u w:val="single"/>
        </w:rPr>
        <w:t>同内容の紙アンケートも近日中に正会員の皆さま宛にお送りいたしますので、郵送回答も可能</w:t>
      </w:r>
      <w:r w:rsidR="00C3365B">
        <w:rPr>
          <w:rFonts w:ascii="Meiryo UI" w:eastAsia="Meiryo UI" w:hAnsi="Meiryo UI" w:hint="eastAsia"/>
        </w:rPr>
        <w:t>です。さらに、</w:t>
      </w:r>
      <w:r w:rsidRPr="00265363">
        <w:rPr>
          <w:rFonts w:ascii="Meiryo UI" w:eastAsia="Meiryo UI" w:hAnsi="Meiryo UI" w:hint="eastAsia"/>
          <w:b/>
          <w:u w:val="single"/>
        </w:rPr>
        <w:t>WEBアンケートページ</w:t>
      </w:r>
      <w:r>
        <w:rPr>
          <w:rFonts w:ascii="Meiryo UI" w:eastAsia="Meiryo UI" w:hAnsi="Meiryo UI" w:hint="eastAsia"/>
        </w:rPr>
        <w:t>もご用意しております。</w:t>
      </w:r>
      <w:r w:rsidR="00C3365B">
        <w:rPr>
          <w:rFonts w:ascii="Meiryo UI" w:eastAsia="Meiryo UI" w:hAnsi="Meiryo UI" w:hint="eastAsia"/>
        </w:rPr>
        <w:t>いずれかの方法で回答をお願いいたします。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78"/>
        <w:gridCol w:w="6401"/>
        <w:gridCol w:w="1569"/>
      </w:tblGrid>
      <w:tr w:rsidR="00112BDC" w14:paraId="5005378E" w14:textId="77777777" w:rsidTr="009033FC">
        <w:tc>
          <w:tcPr>
            <w:tcW w:w="546" w:type="pct"/>
          </w:tcPr>
          <w:p w14:paraId="5005378B" w14:textId="77777777" w:rsidR="00112BDC" w:rsidRDefault="00112BDC" w:rsidP="00112BD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577" w:type="pct"/>
          </w:tcPr>
          <w:p w14:paraId="5005378C" w14:textId="77777777" w:rsidR="00112BDC" w:rsidRDefault="00112BDC" w:rsidP="00112BD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アンケートページURL</w:t>
            </w:r>
          </w:p>
        </w:tc>
        <w:tc>
          <w:tcPr>
            <w:tcW w:w="877" w:type="pct"/>
          </w:tcPr>
          <w:p w14:paraId="5005378D" w14:textId="77777777" w:rsidR="00112BDC" w:rsidRDefault="00112BDC" w:rsidP="00112BD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QRコード</w:t>
            </w:r>
          </w:p>
        </w:tc>
      </w:tr>
      <w:tr w:rsidR="00112BDC" w14:paraId="50053792" w14:textId="77777777" w:rsidTr="009033FC">
        <w:trPr>
          <w:trHeight w:val="686"/>
        </w:trPr>
        <w:tc>
          <w:tcPr>
            <w:tcW w:w="546" w:type="pct"/>
            <w:vAlign w:val="center"/>
          </w:tcPr>
          <w:p w14:paraId="5005378F" w14:textId="77777777" w:rsidR="00112BDC" w:rsidRDefault="00112BDC" w:rsidP="00112BD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基本版</w:t>
            </w:r>
          </w:p>
        </w:tc>
        <w:tc>
          <w:tcPr>
            <w:tcW w:w="3577" w:type="pct"/>
            <w:vAlign w:val="center"/>
          </w:tcPr>
          <w:p w14:paraId="50053790" w14:textId="77777777" w:rsidR="00112BDC" w:rsidRDefault="00112BDC" w:rsidP="00112BDC">
            <w:pPr>
              <w:jc w:val="center"/>
              <w:rPr>
                <w:rFonts w:ascii="Meiryo UI" w:eastAsia="Meiryo UI" w:hAnsi="Meiryo UI"/>
              </w:rPr>
            </w:pPr>
            <w:r w:rsidRPr="00112BDC">
              <w:rPr>
                <w:rFonts w:ascii="Meiryo UI" w:eastAsia="Meiryo UI" w:hAnsi="Meiryo UI"/>
              </w:rPr>
              <w:t>https://form.qooker.jp/Q/auto/ja/chitekihattatsu3/main/</w:t>
            </w:r>
          </w:p>
        </w:tc>
        <w:tc>
          <w:tcPr>
            <w:tcW w:w="877" w:type="pct"/>
            <w:vAlign w:val="center"/>
          </w:tcPr>
          <w:p w14:paraId="50053791" w14:textId="77777777" w:rsidR="00112BDC" w:rsidRDefault="00112BDC" w:rsidP="00112BD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w:drawing>
                <wp:inline distT="0" distB="0" distL="0" distR="0" wp14:anchorId="500537A7" wp14:editId="500537A8">
                  <wp:extent cx="780952" cy="780952"/>
                  <wp:effectExtent l="0" t="0" r="635" b="63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in_aut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52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BDC" w14:paraId="50053796" w14:textId="77777777" w:rsidTr="009033FC">
        <w:tc>
          <w:tcPr>
            <w:tcW w:w="546" w:type="pct"/>
            <w:vAlign w:val="center"/>
          </w:tcPr>
          <w:p w14:paraId="50053793" w14:textId="77777777" w:rsidR="00112BDC" w:rsidRDefault="00112BDC" w:rsidP="00112BD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シンプル</w:t>
            </w:r>
            <w:r>
              <w:rPr>
                <w:rFonts w:ascii="Meiryo UI" w:eastAsia="Meiryo UI" w:hAnsi="Meiryo UI"/>
              </w:rPr>
              <w:br/>
            </w:r>
            <w:r>
              <w:rPr>
                <w:rFonts w:ascii="Meiryo UI" w:eastAsia="Meiryo UI" w:hAnsi="Meiryo UI" w:hint="eastAsia"/>
              </w:rPr>
              <w:t>版</w:t>
            </w:r>
          </w:p>
        </w:tc>
        <w:tc>
          <w:tcPr>
            <w:tcW w:w="3577" w:type="pct"/>
            <w:vAlign w:val="center"/>
          </w:tcPr>
          <w:p w14:paraId="50053794" w14:textId="77777777" w:rsidR="00112BDC" w:rsidRDefault="00112BDC" w:rsidP="00112BDC">
            <w:pPr>
              <w:jc w:val="center"/>
              <w:rPr>
                <w:rFonts w:ascii="Meiryo UI" w:eastAsia="Meiryo UI" w:hAnsi="Meiryo UI"/>
              </w:rPr>
            </w:pPr>
            <w:r w:rsidRPr="00112BDC">
              <w:rPr>
                <w:rFonts w:ascii="Meiryo UI" w:eastAsia="Meiryo UI" w:hAnsi="Meiryo UI"/>
              </w:rPr>
              <w:t>https://form.qooker.jp/Q/auto/ja/chitekihattatsu</w:t>
            </w:r>
            <w:r>
              <w:rPr>
                <w:rFonts w:ascii="Meiryo UI" w:eastAsia="Meiryo UI" w:hAnsi="Meiryo UI"/>
              </w:rPr>
              <w:t>4</w:t>
            </w:r>
            <w:r w:rsidRPr="00112BDC">
              <w:rPr>
                <w:rFonts w:ascii="Meiryo UI" w:eastAsia="Meiryo UI" w:hAnsi="Meiryo UI"/>
              </w:rPr>
              <w:t>/</w:t>
            </w:r>
            <w:r>
              <w:rPr>
                <w:rFonts w:ascii="Meiryo UI" w:eastAsia="Meiryo UI" w:hAnsi="Meiryo UI"/>
              </w:rPr>
              <w:t>simple</w:t>
            </w:r>
            <w:r w:rsidRPr="00112BDC">
              <w:rPr>
                <w:rFonts w:ascii="Meiryo UI" w:eastAsia="Meiryo UI" w:hAnsi="Meiryo UI"/>
              </w:rPr>
              <w:t>/</w:t>
            </w:r>
          </w:p>
        </w:tc>
        <w:tc>
          <w:tcPr>
            <w:tcW w:w="877" w:type="pct"/>
            <w:vAlign w:val="center"/>
          </w:tcPr>
          <w:p w14:paraId="50053795" w14:textId="77777777" w:rsidR="00112BDC" w:rsidRDefault="00375143" w:rsidP="00112BD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w:drawing>
                <wp:inline distT="0" distB="0" distL="0" distR="0" wp14:anchorId="500537A9" wp14:editId="500537AA">
                  <wp:extent cx="780952" cy="780952"/>
                  <wp:effectExtent l="0" t="0" r="635" b="63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mple_aut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52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053797" w14:textId="77777777" w:rsidR="00FE0E3F" w:rsidRPr="000901E7" w:rsidRDefault="00FE0E3F" w:rsidP="00FE0E3F">
      <w:pPr>
        <w:rPr>
          <w:rFonts w:ascii="Meiryo UI" w:eastAsia="Meiryo UI" w:hAnsi="Meiryo UI"/>
        </w:rPr>
      </w:pPr>
    </w:p>
    <w:p w14:paraId="50053798" w14:textId="77777777" w:rsidR="00FE0E3F" w:rsidRPr="00FE0E3F" w:rsidRDefault="00265363" w:rsidP="00FE0E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 w:rsidR="000901E7">
        <w:rPr>
          <w:rFonts w:ascii="Meiryo UI" w:eastAsia="Meiryo UI" w:hAnsi="Meiryo UI" w:hint="eastAsia"/>
        </w:rPr>
        <w:t>．</w:t>
      </w:r>
      <w:r>
        <w:rPr>
          <w:rFonts w:ascii="Meiryo UI" w:eastAsia="Meiryo UI" w:hAnsi="Meiryo UI" w:hint="eastAsia"/>
        </w:rPr>
        <w:t>ご</w:t>
      </w:r>
      <w:r w:rsidR="00FE0E3F" w:rsidRPr="00FE0E3F">
        <w:rPr>
          <w:rFonts w:ascii="Meiryo UI" w:eastAsia="Meiryo UI" w:hAnsi="Meiryo UI"/>
        </w:rPr>
        <w:t>回答</w:t>
      </w:r>
      <w:r>
        <w:rPr>
          <w:rFonts w:ascii="Meiryo UI" w:eastAsia="Meiryo UI" w:hAnsi="Meiryo UI" w:hint="eastAsia"/>
        </w:rPr>
        <w:t>方法について</w:t>
      </w:r>
    </w:p>
    <w:p w14:paraId="50053799" w14:textId="4B5CF30C" w:rsidR="000901E7" w:rsidRDefault="000901E7" w:rsidP="000901E7">
      <w:pPr>
        <w:ind w:firstLineChars="100" w:firstLine="210"/>
        <w:rPr>
          <w:rFonts w:ascii="Meiryo UI" w:eastAsia="Meiryo UI" w:hAnsi="Meiryo UI"/>
        </w:rPr>
      </w:pPr>
      <w:r w:rsidRPr="00265363">
        <w:rPr>
          <w:rFonts w:ascii="Meiryo UI" w:eastAsia="Meiryo UI" w:hAnsi="Meiryo UI" w:hint="eastAsia"/>
          <w:b/>
          <w:u w:val="single"/>
        </w:rPr>
        <w:t>知的・発達・精神障害</w:t>
      </w:r>
      <w:r w:rsidR="00C3365B">
        <w:rPr>
          <w:rFonts w:ascii="Meiryo UI" w:eastAsia="Meiryo UI" w:hAnsi="Meiryo UI" w:hint="eastAsia"/>
          <w:b/>
          <w:u w:val="single"/>
        </w:rPr>
        <w:t>のある</w:t>
      </w:r>
      <w:r w:rsidRPr="00265363">
        <w:rPr>
          <w:rFonts w:ascii="Meiryo UI" w:eastAsia="Meiryo UI" w:hAnsi="Meiryo UI" w:hint="eastAsia"/>
          <w:b/>
          <w:u w:val="single"/>
        </w:rPr>
        <w:t>ご本人のお考え</w:t>
      </w:r>
      <w:r>
        <w:rPr>
          <w:rFonts w:ascii="Meiryo UI" w:eastAsia="Meiryo UI" w:hAnsi="Meiryo UI" w:hint="eastAsia"/>
        </w:rPr>
        <w:t>を</w:t>
      </w:r>
      <w:r w:rsidR="00FE0E3F" w:rsidRPr="00FE0E3F">
        <w:rPr>
          <w:rFonts w:ascii="Meiryo UI" w:eastAsia="Meiryo UI" w:hAnsi="Meiryo UI" w:hint="eastAsia"/>
        </w:rPr>
        <w:t>ご記入下さい。</w:t>
      </w:r>
    </w:p>
    <w:p w14:paraId="5005379A" w14:textId="77777777" w:rsidR="000901E7" w:rsidRDefault="000901E7" w:rsidP="000901E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なお、</w:t>
      </w:r>
      <w:r w:rsidR="00265363">
        <w:rPr>
          <w:rFonts w:ascii="Meiryo UI" w:eastAsia="Meiryo UI" w:hAnsi="Meiryo UI" w:hint="eastAsia"/>
        </w:rPr>
        <w:t>質問の内容や</w:t>
      </w:r>
      <w:r>
        <w:rPr>
          <w:rFonts w:ascii="Meiryo UI" w:eastAsia="Meiryo UI" w:hAnsi="Meiryo UI" w:hint="eastAsia"/>
        </w:rPr>
        <w:t>回答の進め方などがご本人にとって難しい場合に、ご家族や介助者の方が手助けすること、ご本人の意思を「代筆」すること、ご本人の意向を汲み取って記入することは</w:t>
      </w:r>
      <w:r w:rsidR="00265363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全く問題ございません。</w:t>
      </w:r>
    </w:p>
    <w:p w14:paraId="5005379B" w14:textId="77777777" w:rsidR="00FE0E3F" w:rsidRDefault="00FE0E3F" w:rsidP="000260D0">
      <w:pPr>
        <w:rPr>
          <w:rFonts w:ascii="Meiryo UI" w:eastAsia="Meiryo UI" w:hAnsi="Meiryo UI"/>
        </w:rPr>
      </w:pPr>
    </w:p>
    <w:p w14:paraId="5005379C" w14:textId="77777777" w:rsidR="00265363" w:rsidRDefault="00265363" w:rsidP="0026536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３．ご回答の提出について</w:t>
      </w:r>
    </w:p>
    <w:p w14:paraId="5005379D" w14:textId="47AB5627" w:rsidR="00265363" w:rsidRDefault="00265363" w:rsidP="00265363">
      <w:pPr>
        <w:ind w:firstLineChars="100" w:firstLine="210"/>
        <w:rPr>
          <w:rFonts w:ascii="Meiryo UI" w:eastAsia="Meiryo UI" w:hAnsi="Meiryo UI"/>
        </w:rPr>
      </w:pPr>
      <w:r w:rsidRPr="00265363">
        <w:rPr>
          <w:rFonts w:ascii="Meiryo UI" w:eastAsia="Meiryo UI" w:hAnsi="Meiryo UI" w:hint="eastAsia"/>
          <w:b/>
          <w:u w:val="single"/>
        </w:rPr>
        <w:t>2020年10月</w:t>
      </w:r>
      <w:r w:rsidR="00C3365B">
        <w:rPr>
          <w:rFonts w:ascii="Meiryo UI" w:eastAsia="Meiryo UI" w:hAnsi="Meiryo UI" w:hint="eastAsia"/>
          <w:b/>
          <w:u w:val="single"/>
        </w:rPr>
        <w:t>2</w:t>
      </w:r>
      <w:r w:rsidR="00C3365B">
        <w:rPr>
          <w:rFonts w:ascii="Meiryo UI" w:eastAsia="Meiryo UI" w:hAnsi="Meiryo UI"/>
          <w:b/>
          <w:u w:val="single"/>
        </w:rPr>
        <w:t>1</w:t>
      </w:r>
      <w:r w:rsidRPr="00265363">
        <w:rPr>
          <w:rFonts w:ascii="Meiryo UI" w:eastAsia="Meiryo UI" w:hAnsi="Meiryo UI" w:hint="eastAsia"/>
          <w:b/>
          <w:u w:val="single"/>
        </w:rPr>
        <w:t>日（水）</w:t>
      </w:r>
      <w:r>
        <w:rPr>
          <w:rFonts w:ascii="Meiryo UI" w:eastAsia="Meiryo UI" w:hAnsi="Meiryo UI" w:hint="eastAsia"/>
        </w:rPr>
        <w:t>までに、以下のいずれかの方法でご提出をお願いします。</w:t>
      </w:r>
    </w:p>
    <w:p w14:paraId="5005379E" w14:textId="77777777" w:rsidR="00265363" w:rsidRDefault="00265363" w:rsidP="0026536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Pr="00FE0E3F">
        <w:rPr>
          <w:rFonts w:ascii="Meiryo UI" w:eastAsia="Meiryo UI" w:hAnsi="Meiryo UI"/>
        </w:rPr>
        <w:t>WEBアンケートページでの回答入力</w:t>
      </w:r>
    </w:p>
    <w:p w14:paraId="5005379F" w14:textId="1E99E3D3" w:rsidR="00265363" w:rsidRDefault="00265363" w:rsidP="00265363">
      <w:pPr>
        <w:ind w:left="210" w:hangingChars="100" w:hanging="210"/>
        <w:rPr>
          <w:rStyle w:val="aa"/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Pr="00FE0E3F">
        <w:rPr>
          <w:rFonts w:ascii="Meiryo UI" w:eastAsia="Meiryo UI" w:hAnsi="Meiryo UI"/>
        </w:rPr>
        <w:t>アンケート</w:t>
      </w:r>
      <w:r>
        <w:rPr>
          <w:rFonts w:ascii="Meiryo UI" w:eastAsia="Meiryo UI" w:hAnsi="Meiryo UI" w:hint="eastAsia"/>
        </w:rPr>
        <w:t>票</w:t>
      </w:r>
      <w:r w:rsidRPr="00FE0E3F">
        <w:rPr>
          <w:rFonts w:ascii="Meiryo UI" w:eastAsia="Meiryo UI" w:hAnsi="Meiryo UI"/>
        </w:rPr>
        <w:t>の記入済みファイル（word形式/PDF形式/手書き記入のスキャンデータ）を電子メールにて</w:t>
      </w:r>
      <w:r>
        <w:rPr>
          <w:rFonts w:ascii="Meiryo UI" w:eastAsia="Meiryo UI" w:hAnsi="Meiryo UI" w:hint="eastAsia"/>
        </w:rPr>
        <w:t>送信</w:t>
      </w:r>
      <w:r w:rsidR="00112BDC">
        <w:rPr>
          <w:rFonts w:ascii="Meiryo UI" w:eastAsia="Meiryo UI" w:hAnsi="Meiryo UI" w:hint="eastAsia"/>
        </w:rPr>
        <w:t xml:space="preserve">  </w:t>
      </w:r>
      <w:r w:rsidR="009033FC">
        <w:rPr>
          <w:rFonts w:ascii="Meiryo UI" w:eastAsia="Meiryo UI" w:hAnsi="Meiryo UI"/>
        </w:rPr>
        <w:t xml:space="preserve">  </w:t>
      </w:r>
      <w:r w:rsidRPr="00FE0E3F">
        <w:rPr>
          <w:rFonts w:ascii="Meiryo UI" w:eastAsia="Meiryo UI" w:hAnsi="Meiryo UI" w:hint="eastAsia"/>
        </w:rPr>
        <w:t>送付先電子メールアドレス：</w:t>
      </w:r>
      <w:hyperlink r:id="rId8" w:history="1">
        <w:r w:rsidR="00112BDC" w:rsidRPr="0042466E">
          <w:rPr>
            <w:rStyle w:val="aa"/>
            <w:rFonts w:ascii="Meiryo UI" w:eastAsia="Meiryo UI" w:hAnsi="Meiryo UI"/>
          </w:rPr>
          <w:t>bf2@crp.co.jp</w:t>
        </w:r>
      </w:hyperlink>
    </w:p>
    <w:p w14:paraId="10C5D365" w14:textId="3704FA98" w:rsidR="00C3365B" w:rsidRDefault="00C3365B" w:rsidP="00265363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③紙アンケートに記入して返送用封筒にて返送</w:t>
      </w:r>
    </w:p>
    <w:p w14:paraId="7DFF7203" w14:textId="77777777" w:rsidR="00C3365B" w:rsidRDefault="00C3365B" w:rsidP="00C3365B">
      <w:pPr>
        <w:rPr>
          <w:rFonts w:ascii="Meiryo UI" w:eastAsia="Meiryo UI" w:hAnsi="Meiryo UI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112BDC" w14:paraId="500537A5" w14:textId="77777777" w:rsidTr="009033FC">
        <w:tc>
          <w:tcPr>
            <w:tcW w:w="5000" w:type="pct"/>
          </w:tcPr>
          <w:p w14:paraId="500537A1" w14:textId="77777777" w:rsidR="00112BDC" w:rsidRDefault="00112BDC" w:rsidP="00112BD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ご不明な点がありましたら、下記までご連絡ください。（平日10：00～17：00）</w:t>
            </w:r>
          </w:p>
          <w:p w14:paraId="500537A2" w14:textId="77777777" w:rsidR="00112BDC" w:rsidRPr="00FE0E3F" w:rsidRDefault="00112BDC" w:rsidP="00112BDC">
            <w:pPr>
              <w:jc w:val="left"/>
              <w:rPr>
                <w:rFonts w:ascii="Meiryo UI" w:eastAsia="Meiryo UI" w:hAnsi="Meiryo UI"/>
              </w:rPr>
            </w:pPr>
            <w:r w:rsidRPr="00FE0E3F">
              <w:rPr>
                <w:rFonts w:ascii="Meiryo UI" w:eastAsia="Meiryo UI" w:hAnsi="Meiryo UI" w:hint="eastAsia"/>
              </w:rPr>
              <w:t>知的・発達・精神障害者に対する公共交通利用支援に関する調査事務局（</w:t>
            </w:r>
            <w:r w:rsidRPr="00FE0E3F">
              <w:rPr>
                <w:rFonts w:ascii="Meiryo UI" w:eastAsia="Meiryo UI" w:hAnsi="Meiryo UI"/>
              </w:rPr>
              <w:t>社会システム株式会社</w:t>
            </w:r>
            <w:r w:rsidRPr="00FE0E3F">
              <w:rPr>
                <w:rFonts w:ascii="Meiryo UI" w:eastAsia="Meiryo UI" w:hAnsi="Meiryo UI" w:hint="eastAsia"/>
              </w:rPr>
              <w:t>）</w:t>
            </w:r>
          </w:p>
          <w:p w14:paraId="500537A3" w14:textId="77777777" w:rsidR="009033FC" w:rsidRDefault="00112BDC" w:rsidP="009033FC">
            <w:pPr>
              <w:rPr>
                <w:rFonts w:ascii="Meiryo UI" w:eastAsia="PMingLiU" w:hAnsi="Meiryo UI"/>
                <w:lang w:eastAsia="zh-TW"/>
              </w:rPr>
            </w:pPr>
            <w:r w:rsidRPr="00FE0E3F">
              <w:rPr>
                <w:rFonts w:ascii="Meiryo UI" w:eastAsia="Meiryo UI" w:hAnsi="Meiryo UI"/>
                <w:lang w:eastAsia="zh-TW"/>
              </w:rPr>
              <w:t>担当：</w:t>
            </w:r>
            <w:r w:rsidRPr="00FE0E3F">
              <w:rPr>
                <w:rFonts w:ascii="Meiryo UI" w:eastAsia="Meiryo UI" w:hAnsi="Meiryo UI" w:hint="eastAsia"/>
                <w:lang w:eastAsia="zh-TW"/>
              </w:rPr>
              <w:t>牧村</w:t>
            </w:r>
            <w:r w:rsidRPr="00FE0E3F">
              <w:rPr>
                <w:rFonts w:ascii="Meiryo UI" w:eastAsia="Meiryo UI" w:hAnsi="Meiryo UI"/>
                <w:lang w:eastAsia="zh-TW"/>
              </w:rPr>
              <w:t>、</w:t>
            </w:r>
            <w:r w:rsidRPr="00FE0E3F">
              <w:rPr>
                <w:rFonts w:ascii="Meiryo UI" w:eastAsia="Meiryo UI" w:hAnsi="Meiryo UI" w:hint="eastAsia"/>
                <w:lang w:eastAsia="zh-TW"/>
              </w:rPr>
              <w:t>宇津木</w:t>
            </w:r>
            <w:r w:rsidRPr="00FE0E3F">
              <w:rPr>
                <w:rFonts w:ascii="Meiryo UI" w:eastAsia="Meiryo UI" w:hAnsi="Meiryo UI"/>
                <w:lang w:eastAsia="zh-TW"/>
              </w:rPr>
              <w:t>、高光</w:t>
            </w:r>
          </w:p>
          <w:p w14:paraId="500537A4" w14:textId="77777777" w:rsidR="00112BDC" w:rsidRPr="00112BDC" w:rsidRDefault="00112BDC" w:rsidP="009033FC">
            <w:pPr>
              <w:rPr>
                <w:rFonts w:ascii="Meiryo UI" w:eastAsia="Meiryo UI" w:hAnsi="Meiryo UI"/>
                <w:lang w:eastAsia="zh-TW"/>
              </w:rPr>
            </w:pPr>
            <w:r w:rsidRPr="00C3365B">
              <w:rPr>
                <w:rFonts w:ascii="Meiryo UI" w:eastAsia="Meiryo UI" w:hAnsi="Meiryo UI"/>
                <w:sz w:val="32"/>
                <w:szCs w:val="36"/>
                <w:lang w:eastAsia="zh-TW"/>
              </w:rPr>
              <w:t>電話：03-5791-1133</w:t>
            </w:r>
            <w:r w:rsidR="009033FC">
              <w:rPr>
                <w:rFonts w:ascii="Meiryo UI" w:eastAsia="Meiryo UI" w:hAnsi="Meiryo UI"/>
                <w:lang w:eastAsia="zh-TW"/>
              </w:rPr>
              <w:t xml:space="preserve">   </w:t>
            </w:r>
            <w:r w:rsidRPr="00FE0E3F">
              <w:rPr>
                <w:rFonts w:ascii="Meiryo UI" w:eastAsia="Meiryo UI" w:hAnsi="Meiryo UI"/>
                <w:lang w:eastAsia="zh-TW"/>
              </w:rPr>
              <w:t>FAX：03-5791-1144</w:t>
            </w:r>
            <w:r w:rsidR="009033FC">
              <w:rPr>
                <w:rFonts w:ascii="Meiryo UI" w:eastAsia="Meiryo UI" w:hAnsi="Meiryo UI"/>
                <w:lang w:eastAsia="zh-TW"/>
              </w:rPr>
              <w:t xml:space="preserve">   </w:t>
            </w:r>
            <w:r w:rsidRPr="00FE0E3F">
              <w:rPr>
                <w:rFonts w:ascii="Meiryo UI" w:eastAsia="Meiryo UI" w:hAnsi="Meiryo UI" w:hint="eastAsia"/>
              </w:rPr>
              <w:t>メール</w:t>
            </w:r>
            <w:r w:rsidRPr="00FE0E3F">
              <w:rPr>
                <w:rFonts w:ascii="Meiryo UI" w:eastAsia="Meiryo UI" w:hAnsi="Meiryo UI"/>
                <w:lang w:eastAsia="zh-TW"/>
              </w:rPr>
              <w:t>：</w:t>
            </w:r>
            <w:hyperlink r:id="rId9" w:history="1">
              <w:r w:rsidRPr="0042466E">
                <w:rPr>
                  <w:rStyle w:val="aa"/>
                  <w:rFonts w:ascii="Meiryo UI" w:eastAsia="Meiryo UI" w:hAnsi="Meiryo UI"/>
                  <w:lang w:eastAsia="zh-TW"/>
                </w:rPr>
                <w:t>bf2@crp.co.jp</w:t>
              </w:r>
            </w:hyperlink>
          </w:p>
        </w:tc>
      </w:tr>
    </w:tbl>
    <w:p w14:paraId="500537A6" w14:textId="77777777" w:rsidR="00112BDC" w:rsidRPr="00C3365B" w:rsidRDefault="00112BDC" w:rsidP="00C3365B">
      <w:pPr>
        <w:rPr>
          <w:rFonts w:ascii="Meiryo UI" w:eastAsia="PMingLiU" w:hAnsi="Meiryo UI"/>
          <w:lang w:eastAsia="zh-TW"/>
        </w:rPr>
      </w:pPr>
    </w:p>
    <w:sectPr w:rsidR="00112BDC" w:rsidRPr="00C3365B" w:rsidSect="00C3365B">
      <w:footerReference w:type="default" r:id="rId10"/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05F4" w14:textId="77777777" w:rsidR="003744B0" w:rsidRDefault="003744B0" w:rsidP="00071303">
      <w:r>
        <w:separator/>
      </w:r>
    </w:p>
  </w:endnote>
  <w:endnote w:type="continuationSeparator" w:id="0">
    <w:p w14:paraId="4A13EA7F" w14:textId="77777777" w:rsidR="003744B0" w:rsidRDefault="003744B0" w:rsidP="0007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37AF" w14:textId="77777777" w:rsidR="00071303" w:rsidRDefault="00071303">
    <w:pPr>
      <w:pStyle w:val="a7"/>
      <w:jc w:val="center"/>
    </w:pPr>
  </w:p>
  <w:p w14:paraId="500537B0" w14:textId="77777777" w:rsidR="00071303" w:rsidRDefault="000713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FAFF9" w14:textId="77777777" w:rsidR="003744B0" w:rsidRDefault="003744B0" w:rsidP="00071303">
      <w:r>
        <w:separator/>
      </w:r>
    </w:p>
  </w:footnote>
  <w:footnote w:type="continuationSeparator" w:id="0">
    <w:p w14:paraId="1A1ACDAC" w14:textId="77777777" w:rsidR="003744B0" w:rsidRDefault="003744B0" w:rsidP="00071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3F"/>
    <w:rsid w:val="000260D0"/>
    <w:rsid w:val="00071303"/>
    <w:rsid w:val="000901E7"/>
    <w:rsid w:val="00112BDC"/>
    <w:rsid w:val="001B5222"/>
    <w:rsid w:val="001F101F"/>
    <w:rsid w:val="00265363"/>
    <w:rsid w:val="003744B0"/>
    <w:rsid w:val="00375143"/>
    <w:rsid w:val="00460D27"/>
    <w:rsid w:val="005D3A88"/>
    <w:rsid w:val="00610016"/>
    <w:rsid w:val="006F2E3A"/>
    <w:rsid w:val="00862EDD"/>
    <w:rsid w:val="008947A6"/>
    <w:rsid w:val="008B1B30"/>
    <w:rsid w:val="009033FC"/>
    <w:rsid w:val="00C3365B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53781"/>
  <w15:chartTrackingRefBased/>
  <w15:docId w15:val="{D471B02E-FE0F-470F-8D12-DBC27867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1303"/>
    <w:pPr>
      <w:keepNext/>
      <w:outlineLvl w:val="0"/>
    </w:pPr>
    <w:rPr>
      <w:rFonts w:ascii="ＭＳ ゴシック" w:eastAsia="ＭＳ ゴシック" w:hAnsi="ＭＳ 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1303"/>
    <w:pPr>
      <w:keepNext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71303"/>
    <w:pPr>
      <w:keepNext/>
      <w:outlineLvl w:val="2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1303"/>
    <w:rPr>
      <w:rFonts w:ascii="ＭＳ ゴシック" w:eastAsia="ＭＳ ゴシック" w:hAnsi="ＭＳ ゴシック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71303"/>
    <w:rPr>
      <w:rFonts w:ascii="ＭＳ ゴシック" w:eastAsia="ＭＳ ゴシック" w:hAnsi="ＭＳ ゴシック" w:cstheme="majorBidi"/>
    </w:rPr>
  </w:style>
  <w:style w:type="character" w:customStyle="1" w:styleId="30">
    <w:name w:val="見出し 3 (文字)"/>
    <w:basedOn w:val="a0"/>
    <w:link w:val="3"/>
    <w:uiPriority w:val="9"/>
    <w:rsid w:val="00071303"/>
    <w:rPr>
      <w:rFonts w:ascii="ＭＳ ゴシック" w:eastAsia="ＭＳ ゴシック" w:hAnsi="ＭＳ ゴシック" w:cstheme="majorBidi"/>
    </w:rPr>
  </w:style>
  <w:style w:type="paragraph" w:styleId="a3">
    <w:name w:val="Title"/>
    <w:basedOn w:val="a"/>
    <w:next w:val="a"/>
    <w:link w:val="a4"/>
    <w:uiPriority w:val="10"/>
    <w:qFormat/>
    <w:rsid w:val="00071303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71303"/>
    <w:rPr>
      <w:rFonts w:ascii="ＭＳ ゴシック" w:eastAsia="ＭＳ ゴシック" w:hAnsi="ＭＳ ゴシック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71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303"/>
  </w:style>
  <w:style w:type="paragraph" w:styleId="a7">
    <w:name w:val="footer"/>
    <w:basedOn w:val="a"/>
    <w:link w:val="a8"/>
    <w:uiPriority w:val="99"/>
    <w:unhideWhenUsed/>
    <w:rsid w:val="000713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303"/>
  </w:style>
  <w:style w:type="table" w:styleId="a9">
    <w:name w:val="Table Grid"/>
    <w:basedOn w:val="a1"/>
    <w:uiPriority w:val="39"/>
    <w:rsid w:val="0009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12BD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94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4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2@crp.c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f2@crp.c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_makimura\Documents\Office%20&#12398;&#12459;&#12473;&#12479;&#12512;%20&#12486;&#12531;&#12503;&#12524;&#12540;&#12488;\20170327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20170327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MAKIMURA Yu</dc:creator>
  <cp:keywords/>
  <dc:description/>
  <cp:lastModifiedBy>kenikusei01</cp:lastModifiedBy>
  <cp:revision>2</cp:revision>
  <cp:lastPrinted>2020-09-18T07:50:00Z</cp:lastPrinted>
  <dcterms:created xsi:type="dcterms:W3CDTF">2020-09-29T02:48:00Z</dcterms:created>
  <dcterms:modified xsi:type="dcterms:W3CDTF">2020-09-29T02:48:00Z</dcterms:modified>
</cp:coreProperties>
</file>